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126" w:rsidRPr="0023433F" w:rsidRDefault="00773126" w:rsidP="002343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73126" w:rsidRPr="00773126" w:rsidRDefault="00773126" w:rsidP="001C1868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312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Нормативные документы</w:t>
      </w:r>
    </w:p>
    <w:p w:rsidR="00773126" w:rsidRPr="00773126" w:rsidRDefault="00773126" w:rsidP="0057423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 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окружающему миру</w:t>
      </w:r>
      <w:r w:rsidRPr="0077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для  3  класса составлена в соответствии со следующими нормативными документами:</w:t>
      </w:r>
    </w:p>
    <w:p w:rsidR="001C1868" w:rsidRPr="001C1868" w:rsidRDefault="001C1868" w:rsidP="001C1868">
      <w:pPr>
        <w:pStyle w:val="a4"/>
        <w:numPr>
          <w:ilvl w:val="0"/>
          <w:numId w:val="3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1868">
        <w:rPr>
          <w:rFonts w:ascii="Times New Roman" w:hAnsi="Times New Roman" w:cs="Times New Roman"/>
          <w:sz w:val="24"/>
          <w:szCs w:val="24"/>
        </w:rPr>
        <w:t>Законом от 29.12.2012 № 273-ФЗ «Об образовании в Российской Федерации»;</w:t>
      </w:r>
    </w:p>
    <w:p w:rsidR="001C1868" w:rsidRPr="001C1868" w:rsidRDefault="001C1868" w:rsidP="001C1868">
      <w:pPr>
        <w:pStyle w:val="a4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C1868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06.10.2009 №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1C1868" w:rsidRPr="001C1868" w:rsidRDefault="001C1868" w:rsidP="001C1868">
      <w:pPr>
        <w:pStyle w:val="a4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C1868">
        <w:rPr>
          <w:rFonts w:ascii="Times New Roman" w:hAnsi="Times New Roman" w:cs="Times New Roman"/>
          <w:sz w:val="24"/>
          <w:szCs w:val="24"/>
        </w:rPr>
        <w:t>Концепцией модернизации российского образования;</w:t>
      </w:r>
    </w:p>
    <w:p w:rsidR="001C1868" w:rsidRPr="001C1868" w:rsidRDefault="001C1868" w:rsidP="001C1868">
      <w:pPr>
        <w:pStyle w:val="a4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C1868">
        <w:rPr>
          <w:rFonts w:ascii="Times New Roman" w:hAnsi="Times New Roman" w:cs="Times New Roman"/>
          <w:sz w:val="24"/>
          <w:szCs w:val="24"/>
        </w:rPr>
        <w:t>Уставом ЧОУ «Немецкая школа «Иоганн-</w:t>
      </w:r>
      <w:proofErr w:type="spellStart"/>
      <w:r w:rsidRPr="001C1868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1C1868">
        <w:rPr>
          <w:rFonts w:ascii="Times New Roman" w:hAnsi="Times New Roman" w:cs="Times New Roman"/>
          <w:sz w:val="24"/>
          <w:szCs w:val="24"/>
        </w:rPr>
        <w:t>-Шуле»;</w:t>
      </w:r>
    </w:p>
    <w:p w:rsidR="001C1868" w:rsidRPr="001C1868" w:rsidRDefault="001C1868" w:rsidP="001C1868">
      <w:pPr>
        <w:pStyle w:val="a4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C1868">
        <w:rPr>
          <w:rFonts w:ascii="Times New Roman" w:hAnsi="Times New Roman" w:cs="Times New Roman"/>
          <w:sz w:val="24"/>
          <w:szCs w:val="24"/>
        </w:rPr>
        <w:t>Учебным планом ЧОУ «</w:t>
      </w:r>
      <w:proofErr w:type="spellStart"/>
      <w:r w:rsidRPr="001C1868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1C1868">
        <w:rPr>
          <w:rFonts w:ascii="Times New Roman" w:hAnsi="Times New Roman" w:cs="Times New Roman"/>
          <w:sz w:val="24"/>
          <w:szCs w:val="24"/>
        </w:rPr>
        <w:t>-Шуле» начального общего образования;</w:t>
      </w:r>
    </w:p>
    <w:p w:rsidR="001C1868" w:rsidRPr="001C1868" w:rsidRDefault="001C1868" w:rsidP="001C1868">
      <w:pPr>
        <w:pStyle w:val="a4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C1868">
        <w:rPr>
          <w:rFonts w:ascii="Times New Roman" w:hAnsi="Times New Roman" w:cs="Times New Roman"/>
          <w:sz w:val="24"/>
          <w:szCs w:val="24"/>
        </w:rPr>
        <w:t>Образовательной программой Частного общеобразовательного учреждения «Немецкая школа «Иоганн-</w:t>
      </w:r>
      <w:proofErr w:type="spellStart"/>
      <w:r w:rsidRPr="001C1868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1C1868">
        <w:rPr>
          <w:rFonts w:ascii="Times New Roman" w:hAnsi="Times New Roman" w:cs="Times New Roman"/>
          <w:sz w:val="24"/>
          <w:szCs w:val="24"/>
        </w:rPr>
        <w:t>-Шуле» для начального общего образования;</w:t>
      </w:r>
    </w:p>
    <w:p w:rsidR="00773126" w:rsidRDefault="000F4B4D" w:rsidP="00574238">
      <w:pPr>
        <w:numPr>
          <w:ilvl w:val="0"/>
          <w:numId w:val="3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E2472">
        <w:rPr>
          <w:rFonts w:ascii="Times New Roman" w:eastAsia="Calibri" w:hAnsi="Times New Roman" w:cs="Times New Roman"/>
          <w:sz w:val="24"/>
          <w:szCs w:val="24"/>
        </w:rPr>
        <w:t xml:space="preserve">Примерной программой </w:t>
      </w:r>
      <w:r w:rsidR="006329D5" w:rsidRPr="003E2472">
        <w:rPr>
          <w:rFonts w:ascii="Times New Roman" w:eastAsia="Calibri" w:hAnsi="Times New Roman" w:cs="Times New Roman"/>
          <w:sz w:val="24"/>
          <w:szCs w:val="24"/>
        </w:rPr>
        <w:t xml:space="preserve">курса «Окружающий мир», </w:t>
      </w:r>
      <w:r w:rsidRPr="003E24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329D5" w:rsidRPr="003E2472">
        <w:rPr>
          <w:rFonts w:ascii="Times New Roman" w:eastAsia="Calibri" w:hAnsi="Times New Roman" w:cs="Times New Roman"/>
          <w:sz w:val="24"/>
          <w:szCs w:val="24"/>
        </w:rPr>
        <w:t>разработанной на основе авторской программы Н. Ф. Виноградовой (Сборник программ к комплекту учебников «Нач</w:t>
      </w:r>
      <w:r w:rsidRPr="003E2472">
        <w:rPr>
          <w:rFonts w:ascii="Times New Roman" w:eastAsia="Calibri" w:hAnsi="Times New Roman" w:cs="Times New Roman"/>
          <w:sz w:val="24"/>
          <w:szCs w:val="24"/>
        </w:rPr>
        <w:t>альная школа XXI века»</w:t>
      </w:r>
      <w:r w:rsidR="00B14067" w:rsidRPr="003E2472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B14067" w:rsidRPr="003E2472">
        <w:rPr>
          <w:rFonts w:ascii="Times New Roman" w:eastAsia="Calibri" w:hAnsi="Times New Roman" w:cs="Times New Roman"/>
          <w:sz w:val="24"/>
          <w:szCs w:val="24"/>
        </w:rPr>
        <w:t xml:space="preserve"> – М</w:t>
      </w:r>
      <w:r w:rsidR="006329D5" w:rsidRPr="003E2472">
        <w:rPr>
          <w:rFonts w:ascii="Times New Roman" w:eastAsia="Calibri" w:hAnsi="Times New Roman" w:cs="Times New Roman"/>
          <w:sz w:val="24"/>
          <w:szCs w:val="24"/>
        </w:rPr>
        <w:t>:</w:t>
      </w:r>
      <w:r w:rsidR="00B14067" w:rsidRPr="003E24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43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3433F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="0023433F">
        <w:rPr>
          <w:rFonts w:ascii="Times New Roman" w:eastAsia="Calibri" w:hAnsi="Times New Roman" w:cs="Times New Roman"/>
          <w:sz w:val="24"/>
          <w:szCs w:val="24"/>
        </w:rPr>
        <w:t>-Граф.</w:t>
      </w:r>
    </w:p>
    <w:p w:rsidR="003F67C6" w:rsidRPr="003F67C6" w:rsidRDefault="003F67C6" w:rsidP="003F67C6">
      <w:pPr>
        <w:pStyle w:val="a4"/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67C6">
        <w:rPr>
          <w:rFonts w:ascii="Times New Roman" w:hAnsi="Times New Roman" w:cs="Times New Roman"/>
          <w:color w:val="000000"/>
          <w:sz w:val="24"/>
          <w:szCs w:val="24"/>
        </w:rPr>
        <w:t>Требованиями к результатам освоения обучающимися основой образовательной программы начального общего образования ЧОУ «</w:t>
      </w:r>
      <w:proofErr w:type="spellStart"/>
      <w:r w:rsidRPr="003F67C6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3F67C6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3F67C6" w:rsidRPr="003E2472" w:rsidRDefault="003F67C6" w:rsidP="003F67C6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73126" w:rsidRPr="003E2472" w:rsidRDefault="00773126" w:rsidP="00574238">
      <w:pPr>
        <w:spacing w:before="100" w:beforeAutospacing="1" w:after="100" w:afterAutospacing="1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77312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Цель изучения </w:t>
      </w:r>
      <w:r w:rsidR="002E407A" w:rsidRPr="003E247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окружающего мира</w:t>
      </w:r>
    </w:p>
    <w:p w:rsidR="000F4B4D" w:rsidRPr="003E2472" w:rsidRDefault="000F4B4D" w:rsidP="0057423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Основная цель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курса «Окружающий мир» -  представить в обобщенном  виде культурный    опыт  человечества, систему его отношений  с природой и обществом   и на этой основе  формировать у младшего школьника понимание общечеловеческих   ценностей    и конкретный социальный  опыт, умение применять  правила взаимодействия  во всех сферах окружающего мира.  К общечеловеческим ценностям относятся:  экологически грамотные правила  взаимодействия  со средой обитания; нравственный портрет  и духовное богатство человека современного общества исторический аспект «складывания»  общерусской культуры, развитие национальных традиций</w:t>
      </w:r>
      <w:proofErr w:type="gramStart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заимосвязь и взаимодействие культур народов России.</w:t>
      </w:r>
    </w:p>
    <w:p w:rsidR="000F4B4D" w:rsidRPr="003E2472" w:rsidRDefault="000F4B4D" w:rsidP="005742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Основными задачами 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содержания курса являются:</w:t>
      </w:r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4B4D" w:rsidRPr="003E2472" w:rsidRDefault="000F4B4D" w:rsidP="005742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уважительного отношения  к семье, населённому пункту,  региону, в котором проживают  дети,  к России,  её природе  и культуре,  истории   и современной жизни;</w:t>
      </w:r>
    </w:p>
    <w:p w:rsidR="000F4B4D" w:rsidRPr="003E2472" w:rsidRDefault="00D7079A" w:rsidP="005742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ребёнком ценности</w:t>
      </w:r>
      <w:r w:rsidR="000F4B4D"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>, целостности   и многообразии окружающего мира, своего места в нём;</w:t>
      </w:r>
    </w:p>
    <w:p w:rsidR="000F4B4D" w:rsidRPr="003E2472" w:rsidRDefault="000F4B4D" w:rsidP="005742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модели  безопасного поведения   в условиях повседневной жизни   и в различных  опасных и чрезвычайных  ситуациях;</w:t>
      </w:r>
    </w:p>
    <w:p w:rsidR="000F4B4D" w:rsidRPr="003E2472" w:rsidRDefault="000F4B4D" w:rsidP="005742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 психологической культуры  и компетенции  для обеспечения   эффективного и безопасного взаимодействия   в социуме.</w:t>
      </w:r>
    </w:p>
    <w:p w:rsidR="000F4B4D" w:rsidRPr="003E2472" w:rsidRDefault="000F4B4D" w:rsidP="00574238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Предмет «Окружающий мир» способствует осмыслению лич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ностных универсальных действий, в результате которых у выпускника начальной школы должны быть сформированы:</w:t>
      </w:r>
    </w:p>
    <w:p w:rsidR="000F4B4D" w:rsidRPr="003E2472" w:rsidRDefault="000F4B4D" w:rsidP="00574238">
      <w:pPr>
        <w:numPr>
          <w:ilvl w:val="0"/>
          <w:numId w:val="8"/>
        </w:numPr>
        <w:tabs>
          <w:tab w:val="clear" w:pos="1440"/>
          <w:tab w:val="num" w:pos="0"/>
          <w:tab w:val="num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мотивы, выражающие его потребность в социально значи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мой и социально оцениваемой деятельности;</w:t>
      </w:r>
    </w:p>
    <w:p w:rsidR="000F4B4D" w:rsidRPr="003E2472" w:rsidRDefault="000F4B4D" w:rsidP="00574238">
      <w:pPr>
        <w:numPr>
          <w:ilvl w:val="0"/>
          <w:numId w:val="8"/>
        </w:numPr>
        <w:tabs>
          <w:tab w:val="clear" w:pos="1440"/>
          <w:tab w:val="num" w:pos="0"/>
          <w:tab w:val="num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ценностно-смысловая ориентация (осознание ценности при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роды и необходимости нести за нее ответственность; понимание необходимости соблюдать правила экологического поведения в быту и на природе; стремление к сохранению и укреплению свое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здоровья);</w:t>
      </w:r>
    </w:p>
    <w:p w:rsidR="002E407A" w:rsidRPr="003E2472" w:rsidRDefault="000F4B4D" w:rsidP="00574238">
      <w:pPr>
        <w:numPr>
          <w:ilvl w:val="0"/>
          <w:numId w:val="8"/>
        </w:numPr>
        <w:tabs>
          <w:tab w:val="clear" w:pos="1440"/>
          <w:tab w:val="num" w:pos="0"/>
          <w:tab w:val="num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базовые историко-культурные представления и гражданская идентичность (осознание себя гражданином</w:t>
      </w:r>
      <w:r w:rsidR="002E407A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России, 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жителем сво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его края; желание ориентироваться в важнейших для страны со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бытиях и видеть свое место в них); </w:t>
      </w:r>
    </w:p>
    <w:p w:rsidR="000F4B4D" w:rsidRPr="003E2472" w:rsidRDefault="000F4B4D" w:rsidP="00574238">
      <w:pPr>
        <w:numPr>
          <w:ilvl w:val="0"/>
          <w:numId w:val="8"/>
        </w:numPr>
        <w:tabs>
          <w:tab w:val="clear" w:pos="1440"/>
          <w:tab w:val="num" w:pos="0"/>
          <w:tab w:val="num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любовь к Родине, выраженная в интересе к ее природе, куль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туре, истории, вероисповеданиям, в желании участвовать в делах и событиях по охране природных и культурных памятников;</w:t>
      </w:r>
    </w:p>
    <w:p w:rsidR="000F4B4D" w:rsidRPr="003E2472" w:rsidRDefault="000F4B4D" w:rsidP="00574238">
      <w:pPr>
        <w:numPr>
          <w:ilvl w:val="0"/>
          <w:numId w:val="8"/>
        </w:numPr>
        <w:tabs>
          <w:tab w:val="clear" w:pos="1440"/>
          <w:tab w:val="num" w:pos="0"/>
          <w:tab w:val="num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базовые нравственно-этические ценности (уважение к чув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ствам верующих людей, пиетет к культовым сооружениям, учет нравственных позиций других людей);</w:t>
      </w:r>
    </w:p>
    <w:p w:rsidR="000F4B4D" w:rsidRPr="003E2472" w:rsidRDefault="000F4B4D" w:rsidP="00574238">
      <w:pPr>
        <w:numPr>
          <w:ilvl w:val="0"/>
          <w:numId w:val="8"/>
        </w:numPr>
        <w:tabs>
          <w:tab w:val="clear" w:pos="1440"/>
          <w:tab w:val="num" w:pos="0"/>
          <w:tab w:val="num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учебно-познавательный интерес к учебному предмету, ин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формационным источникам, способам постановки опытов, на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блюдений; устойчивый учебно-познавательный интерес к новым знаниям, выраженный в преобладании учебно-познавательных мотивов и предпочтении социального способа оценки успешности учения.</w:t>
      </w:r>
    </w:p>
    <w:p w:rsidR="00773126" w:rsidRPr="00773126" w:rsidRDefault="00773126" w:rsidP="00574238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73126" w:rsidRPr="00773126" w:rsidRDefault="00773126" w:rsidP="00574238">
      <w:pPr>
        <w:widowControl w:val="0"/>
        <w:spacing w:after="0"/>
        <w:ind w:left="20" w:right="20" w:firstLine="540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77312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Место курса </w:t>
      </w:r>
      <w:r w:rsidR="000F4B4D" w:rsidRPr="003E247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окружающего мира</w:t>
      </w:r>
      <w:r w:rsidRPr="0077312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 учебном плане</w:t>
      </w:r>
    </w:p>
    <w:p w:rsidR="002E407A" w:rsidRPr="0023433F" w:rsidRDefault="00773126" w:rsidP="0023433F">
      <w:pPr>
        <w:pStyle w:val="a7"/>
        <w:spacing w:before="0" w:beforeAutospacing="0" w:after="0" w:line="276" w:lineRule="auto"/>
        <w:ind w:firstLine="709"/>
      </w:pPr>
      <w:r w:rsidRPr="0023433F">
        <w:rPr>
          <w:rFonts w:eastAsia="Arial"/>
          <w:bCs/>
        </w:rPr>
        <w:t>В третьем классе, в соответствии с Образовательной программой школы, на изучение предмета «</w:t>
      </w:r>
      <w:r w:rsidR="000F4B4D" w:rsidRPr="0023433F">
        <w:rPr>
          <w:rFonts w:eastAsia="Arial"/>
          <w:bCs/>
        </w:rPr>
        <w:t>Окружающий мир</w:t>
      </w:r>
      <w:r w:rsidRPr="0023433F">
        <w:rPr>
          <w:rFonts w:eastAsia="Arial"/>
          <w:bCs/>
        </w:rPr>
        <w:t xml:space="preserve">» </w:t>
      </w:r>
      <w:r w:rsidR="002E407A" w:rsidRPr="0023433F">
        <w:t xml:space="preserve"> 68 часов, 2 раза в неделю</w:t>
      </w:r>
      <w:r w:rsidR="0023433F" w:rsidRPr="0023433F">
        <w:t>.</w:t>
      </w:r>
    </w:p>
    <w:p w:rsidR="00D7079A" w:rsidRPr="003E2472" w:rsidRDefault="00025B0D" w:rsidP="00574238">
      <w:pPr>
        <w:widowControl w:val="0"/>
        <w:spacing w:after="178"/>
        <w:ind w:lef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ab/>
      </w:r>
    </w:p>
    <w:p w:rsidR="00025B0D" w:rsidRPr="003E2472" w:rsidRDefault="00025B0D" w:rsidP="00574238">
      <w:pPr>
        <w:widowControl w:val="0"/>
        <w:spacing w:after="178"/>
        <w:ind w:left="20" w:firstLine="68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 xml:space="preserve">Специфика курса «Окружающий мир»   состоит в том, что он имеет  ярко выраженный интегрированный характер,  соединяет в равной мере  природоведческие,  обществоведческие,  исторические знания   и дает </w:t>
      </w:r>
      <w:proofErr w:type="gramStart"/>
      <w:r w:rsidRPr="003E2472">
        <w:rPr>
          <w:rFonts w:ascii="Times New Roman" w:eastAsia="Arial" w:hAnsi="Times New Roman" w:cs="Times New Roman"/>
          <w:sz w:val="24"/>
          <w:szCs w:val="24"/>
        </w:rPr>
        <w:t>обучающемуся</w:t>
      </w:r>
      <w:proofErr w:type="gramEnd"/>
      <w:r w:rsidRPr="003E2472">
        <w:rPr>
          <w:rFonts w:ascii="Times New Roman" w:eastAsia="Arial" w:hAnsi="Times New Roman" w:cs="Times New Roman"/>
          <w:sz w:val="24"/>
          <w:szCs w:val="24"/>
        </w:rPr>
        <w:t xml:space="preserve">  материал естественных  и социально-гуманитарных наук, необходимых   для целостного   и системного видения мира   в его важнейших взаимосвязях.   В ходе изучения предмета  окружающий мир  происходит  интеграция:  курс «Окружающий мир»,  курс «Мы – дети природы». Основным является курс «Окружающий мир»,  на изучение  остальных курсов отводится 10-15 минут  от общего времени урока. Если темы уроков курсов совпадают, то  они изучаются  в единстве  на протяжении всего урока.</w:t>
      </w:r>
    </w:p>
    <w:p w:rsidR="00025B0D" w:rsidRPr="003E2472" w:rsidRDefault="00025B0D" w:rsidP="00574238">
      <w:pPr>
        <w:widowControl w:val="0"/>
        <w:spacing w:after="178"/>
        <w:ind w:lef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ab/>
      </w:r>
      <w:r w:rsidR="00D7079A" w:rsidRPr="003E2472">
        <w:rPr>
          <w:rFonts w:ascii="Times New Roman" w:eastAsia="Arial" w:hAnsi="Times New Roman" w:cs="Times New Roman"/>
          <w:sz w:val="24"/>
          <w:szCs w:val="24"/>
        </w:rPr>
        <w:t>В основе  методики преподавания  курса «Окружающий мир»  лежит проблемно-поисковый  подход,  обеспечивающий  «открытие»  детьми   нового знания  и активное освоение  различных способов  познания окружающего. При этом используются разнообразные методы  и формы обучения  с применением системы  средств,  составляющих  единую информационно-образовательную среду. Учащиеся ведут наблюдения   явлений природы  и общественной жизни, выполняют  практические  работы и опыты, в том числе исследовательского характера, различные творческие задания. Проводятся дидактические и ролевые  игры,  учебные диалоги,  моделирование объектов и  явлений окружающего мира.  Для успешного  решения задач курса  важны экскурсии  и учебные прогулки, встречи   с людьми   различных профессий, организация  посильной практической  деятельности  по охране  среды и другие формы  работы, обеспечивающие  непосредственное взаимодействие  ребёнка с окружающим миром. Занятия могут проводиться не только в классе, но и  на улице, в лесу   парке, музее и т.п. Большое   значение  для достижения   планируемых   результатов  имеет организация  проектной  деятельности  учащихся,  которая  предусмотрена  в каждом разделе программы.</w:t>
      </w:r>
    </w:p>
    <w:p w:rsidR="00B14067" w:rsidRPr="003E2472" w:rsidRDefault="00B14067" w:rsidP="00574238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 xml:space="preserve">В программе представлены следующие ведущие содержательные линии: </w:t>
      </w:r>
    </w:p>
    <w:p w:rsidR="00B14067" w:rsidRPr="003E2472" w:rsidRDefault="00B14067" w:rsidP="00574238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человек как биологическое существо;</w:t>
      </w:r>
    </w:p>
    <w:p w:rsidR="00B14067" w:rsidRPr="003E2472" w:rsidRDefault="00B14067" w:rsidP="00574238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человек и другие люди;</w:t>
      </w:r>
    </w:p>
    <w:p w:rsidR="00B14067" w:rsidRPr="003E2472" w:rsidRDefault="00B14067" w:rsidP="00574238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lastRenderedPageBreak/>
        <w:t>человек и мир природы;</w:t>
      </w:r>
    </w:p>
    <w:p w:rsidR="00B14067" w:rsidRPr="003E2472" w:rsidRDefault="00B14067" w:rsidP="00574238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человек и общество;</w:t>
      </w:r>
    </w:p>
    <w:p w:rsidR="00B14067" w:rsidRPr="003E2472" w:rsidRDefault="00B14067" w:rsidP="00574238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история одной страны.</w:t>
      </w:r>
    </w:p>
    <w:p w:rsidR="00B14067" w:rsidRPr="003E2472" w:rsidRDefault="00B14067" w:rsidP="00574238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В средствах обучения представлены две  технологические позиции:</w:t>
      </w:r>
    </w:p>
    <w:p w:rsidR="00B14067" w:rsidRPr="003E2472" w:rsidRDefault="00B14067" w:rsidP="00574238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1) организация целенаправленной  деятельности восприятия (наблюдения,  опыты и пр.);</w:t>
      </w:r>
    </w:p>
    <w:p w:rsidR="00B14067" w:rsidRPr="003E2472" w:rsidRDefault="00B14067" w:rsidP="00574238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2) усиление внимания к поисковой и исследовательской  деятельности учащихся.</w:t>
      </w:r>
    </w:p>
    <w:p w:rsidR="00B14067" w:rsidRPr="003E2472" w:rsidRDefault="00B14067" w:rsidP="00574238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Исходя из этого</w:t>
      </w:r>
      <w:r w:rsidR="005A05DC"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,</w:t>
      </w: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 xml:space="preserve"> обучение требует различных организационных форм, часть которых  проходит вне классной комнаты.</w:t>
      </w:r>
    </w:p>
    <w:p w:rsidR="00B14067" w:rsidRPr="003E2472" w:rsidRDefault="00B14067" w:rsidP="005742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24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         Уроки строятся с учетом психологических особенностей второклассников, самостоятельная учебная деятельность которых находится в стадии формирования. Прежде всего, обеспечивается чередование познавательной деятельности  с активными физическими упражнениями. С этой целью предусматриваются динамические моменты. Учащимся разрешается стоя выполнять опыты и организовывать игры при делении на группы или выборе «экскурсовода» для выставок работ детей, председателя заседания клуба и т.д. На уроке дети должны жить интересно и весело.</w:t>
      </w:r>
    </w:p>
    <w:p w:rsidR="00B14067" w:rsidRPr="003E2472" w:rsidRDefault="00B14067" w:rsidP="0057423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учебника и тетрадей </w:t>
      </w:r>
      <w:r w:rsidRPr="003E24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самостоятельной работы позволяет учителю применять на уроках различные методы и приемы изучения нового материала.                      </w:t>
      </w:r>
    </w:p>
    <w:p w:rsidR="00B14067" w:rsidRPr="003E2472" w:rsidRDefault="00B14067" w:rsidP="005742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При работе с текстом может использоваться:</w:t>
      </w:r>
    </w:p>
    <w:p w:rsidR="00B14067" w:rsidRPr="003E2472" w:rsidRDefault="00B14067" w:rsidP="00574238">
      <w:pPr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объяснительное чтение;</w:t>
      </w:r>
    </w:p>
    <w:p w:rsidR="00B14067" w:rsidRPr="003E2472" w:rsidRDefault="00B14067" w:rsidP="00574238">
      <w:pPr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чтение;</w:t>
      </w:r>
    </w:p>
    <w:p w:rsidR="00B14067" w:rsidRPr="003E2472" w:rsidRDefault="00B14067" w:rsidP="00574238">
      <w:pPr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вслух с последующим разъяснением;</w:t>
      </w:r>
    </w:p>
    <w:p w:rsidR="00B14067" w:rsidRPr="003E2472" w:rsidRDefault="00B14067" w:rsidP="00574238">
      <w:pPr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пересказ;</w:t>
      </w:r>
    </w:p>
    <w:p w:rsidR="00B14067" w:rsidRPr="003E2472" w:rsidRDefault="00B14067" w:rsidP="00574238">
      <w:pPr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сообщений в группах.</w:t>
      </w:r>
    </w:p>
    <w:p w:rsidR="00B14067" w:rsidRPr="003E2472" w:rsidRDefault="00B14067" w:rsidP="005742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Кроме того:</w:t>
      </w:r>
    </w:p>
    <w:p w:rsidR="00B14067" w:rsidRPr="003E2472" w:rsidRDefault="00B14067" w:rsidP="00574238">
      <w:pPr>
        <w:numPr>
          <w:ilvl w:val="0"/>
          <w:numId w:val="1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учителя;</w:t>
      </w:r>
    </w:p>
    <w:p w:rsidR="00B14067" w:rsidRPr="003E2472" w:rsidRDefault="00B14067" w:rsidP="00574238">
      <w:pPr>
        <w:numPr>
          <w:ilvl w:val="0"/>
          <w:numId w:val="1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беседа;</w:t>
      </w:r>
    </w:p>
    <w:p w:rsidR="00B14067" w:rsidRPr="003E2472" w:rsidRDefault="00B14067" w:rsidP="00574238">
      <w:pPr>
        <w:numPr>
          <w:ilvl w:val="0"/>
          <w:numId w:val="1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наглядных средств;</w:t>
      </w:r>
    </w:p>
    <w:p w:rsidR="00B14067" w:rsidRPr="003E2472" w:rsidRDefault="00B14067" w:rsidP="00574238">
      <w:pPr>
        <w:numPr>
          <w:ilvl w:val="0"/>
          <w:numId w:val="1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опыты;</w:t>
      </w:r>
    </w:p>
    <w:p w:rsidR="00B14067" w:rsidRPr="003E2472" w:rsidRDefault="00B14067" w:rsidP="00574238">
      <w:pPr>
        <w:numPr>
          <w:ilvl w:val="0"/>
          <w:numId w:val="1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наблюдения;</w:t>
      </w:r>
    </w:p>
    <w:p w:rsidR="00B14067" w:rsidRPr="003E2472" w:rsidRDefault="00B14067" w:rsidP="00574238">
      <w:pPr>
        <w:numPr>
          <w:ilvl w:val="0"/>
          <w:numId w:val="1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деятельность.</w:t>
      </w:r>
    </w:p>
    <w:p w:rsidR="00B14067" w:rsidRPr="003E2472" w:rsidRDefault="00B14067" w:rsidP="005742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На уроках предусмотрено проведение дидактических игр (динамический момент - ДМ).</w:t>
      </w:r>
    </w:p>
    <w:p w:rsidR="00B14067" w:rsidRPr="003E2472" w:rsidRDefault="00B14067" w:rsidP="005742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Запланированы парные и групповые методы работы, которые являются непременным приемом, обучающим детей общению в условиях учебной деятельности.</w:t>
      </w:r>
    </w:p>
    <w:p w:rsidR="00B14067" w:rsidRPr="003E2472" w:rsidRDefault="00B14067" w:rsidP="005742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Основными формами организации учебно-воспитательного процесса являются:</w:t>
      </w:r>
    </w:p>
    <w:p w:rsidR="00B14067" w:rsidRPr="003E2472" w:rsidRDefault="00B14067" w:rsidP="00574238">
      <w:pPr>
        <w:numPr>
          <w:ilvl w:val="0"/>
          <w:numId w:val="2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уроки;</w:t>
      </w:r>
    </w:p>
    <w:p w:rsidR="00B14067" w:rsidRPr="003E2472" w:rsidRDefault="00B14067" w:rsidP="00574238">
      <w:pPr>
        <w:numPr>
          <w:ilvl w:val="0"/>
          <w:numId w:val="2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экскурсии;</w:t>
      </w:r>
    </w:p>
    <w:p w:rsidR="00B14067" w:rsidRPr="003E2472" w:rsidRDefault="00B14067" w:rsidP="00574238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занятия.</w:t>
      </w:r>
    </w:p>
    <w:p w:rsidR="00B14067" w:rsidRPr="003E2472" w:rsidRDefault="00B14067" w:rsidP="00574238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ab/>
        <w:t xml:space="preserve">Данный курс носит интегрированный характер. Суть интеграции заключается в знакомстве с различными явлениями окружающего мира, объединенными </w:t>
      </w: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ab/>
        <w:t>общими</w:t>
      </w:r>
      <w:proofErr w:type="gramStart"/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п</w:t>
      </w:r>
      <w:proofErr w:type="gramEnd"/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рисущими им закономерностями. интегрированный характер курса обеспечивает синтез знаний, полученных при изучении  других учебных  предметов (изобразительного искусства, окружающего мира, русского языка, литературного чтения, основ безопасности жизнедеятельности), и позволяет  реализовать  их  в интеллектуально-практической деятельности.</w:t>
      </w:r>
    </w:p>
    <w:p w:rsidR="00B14067" w:rsidRPr="003E2472" w:rsidRDefault="00B14067" w:rsidP="00574238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ab/>
        <w:t>Изобразительное искусство дает возможность использовать средства художественной  выразительности  для расширения духовно-культурного пространства ребенка,  для наполнения   окружающего мира  высшими образцами искусства.</w:t>
      </w:r>
    </w:p>
    <w:p w:rsidR="00B14067" w:rsidRPr="003E2472" w:rsidRDefault="00B14067" w:rsidP="00574238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lastRenderedPageBreak/>
        <w:tab/>
        <w:t>Русский язык служит основой для развития устной речи: для использования важнейших видов речевой деятельности и основных  типов учебных текстов  в процессе  анализа заданий  и обсуждения  результатов деятельности (описание, повествование на заданную тему;  построение логически  связанных высказываний в рассуждениях, обоснованиях, формулировании выводов).</w:t>
      </w:r>
    </w:p>
    <w:p w:rsidR="00B14067" w:rsidRPr="003E2472" w:rsidRDefault="00B14067" w:rsidP="00574238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ab/>
        <w:t>Литературное чтение создает условия для формирования целостного образа изучаемого предмета  или явления.</w:t>
      </w:r>
    </w:p>
    <w:p w:rsidR="00B14067" w:rsidRPr="003E2472" w:rsidRDefault="00B14067" w:rsidP="00574238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ab/>
        <w:t>Основы безопасности жизнедеятельности способствуют  формированию личности  гражданина, ответственно относящегося к личной безопасности, безопасности общества, государства и окружающей среды.</w:t>
      </w:r>
    </w:p>
    <w:p w:rsidR="00B14067" w:rsidRPr="003E2472" w:rsidRDefault="00B14067" w:rsidP="005742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Особое внимание уделяется знакомству школьников с природным многообразием, которое рассматривается  и как самостоятельная ценность, и как условие, без которого  невозможно существование  человека, удовлетворение его материальных и духовных потребностей.</w:t>
      </w:r>
    </w:p>
    <w:p w:rsidR="00B14067" w:rsidRPr="003E2472" w:rsidRDefault="00B14067" w:rsidP="00574238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ab/>
        <w:t>В основе  методики преподавания  курса «Окружающий мир»  лежит проблемно-поисковый  подход,  обеспечивающий  «открытие»  детьми   нового знания  и активное освоение  различных способов  познания окружающего. При этом используются разнообразные методы  и формы обучения  с применением системы  средств,  составляющих  единую информационно-образовательную среду. Учащиеся ведут наблюдения   явлений природы  и общественной жизни, выполняют  практические  работы и опыты, в том числе исследовательского характера, различные творческие задания. Проводятся дидактические и ролевые  игры,  учебные диалоги,  моделирование объектов и  явлений окружающего мира.  Для успешного  решения задач курса  важны экскурсии  и учебные прогулки (заключено соглашение между учебным заведением и Эколого-Биологическим Центром на Крестовском острове), встречи   с людьми   различных профессий (врач</w:t>
      </w:r>
      <w:proofErr w:type="gramStart"/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и-</w:t>
      </w:r>
      <w:proofErr w:type="gramEnd"/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 xml:space="preserve"> проводят уроки по оказанию первой </w:t>
      </w:r>
      <w:proofErr w:type="spellStart"/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мед.помощи</w:t>
      </w:r>
      <w:proofErr w:type="spellEnd"/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; полицейский и т.д.), организация  посильной практической  деятельности  по охране  среды и другие формы  работы, обеспечивающие  непосредственное взаимодействие  ребёнка с окружающим миром. Занятия могут проводиться не только в классе, но и  на улице, в лесу   парке, музее и т.п</w:t>
      </w:r>
      <w:proofErr w:type="gramStart"/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.(</w:t>
      </w:r>
      <w:proofErr w:type="gramEnd"/>
      <w:r w:rsidRPr="003E2472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выезды в рамках внеурочного времени в городские парки, музеи). Большое   значение  для достижения   планируемых   результатов  имеет организация  проектной  деятельности  учащихся,  которая  предусмотрена  в каждом разделе программы.</w:t>
      </w:r>
    </w:p>
    <w:p w:rsidR="00B14067" w:rsidRPr="00773126" w:rsidRDefault="00B14067" w:rsidP="00574238">
      <w:pPr>
        <w:widowControl w:val="0"/>
        <w:spacing w:after="178"/>
        <w:ind w:left="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73126" w:rsidRPr="00773126" w:rsidRDefault="00773126" w:rsidP="00574238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312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Планируемые результаты освоения программы</w:t>
      </w:r>
    </w:p>
    <w:p w:rsidR="00773126" w:rsidRPr="003E2472" w:rsidRDefault="00773126" w:rsidP="00574238">
      <w:pPr>
        <w:widowControl w:val="0"/>
        <w:spacing w:after="178"/>
        <w:ind w:left="20"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773126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Данная программа обеспечивает достижение необходимых личностных, метапредметных, предметных результатов освоения курса, заложенных в ФГОС НОО.</w:t>
      </w:r>
    </w:p>
    <w:p w:rsidR="002E407A" w:rsidRPr="003E2472" w:rsidRDefault="002E407A" w:rsidP="0057423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Личностные, метапредметные и предметные  результаты освоения программы предмета  «Окружающего мира»</w:t>
      </w:r>
    </w:p>
    <w:p w:rsidR="002E407A" w:rsidRPr="003E2472" w:rsidRDefault="002E407A" w:rsidP="00574238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Освоение курса «Окружающий мир» вносит существенный вклад в до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стижение </w:t>
      </w:r>
      <w:r w:rsidRPr="003E24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 результатов</w:t>
      </w:r>
      <w:r w:rsidRPr="003E24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начального образования.</w:t>
      </w:r>
    </w:p>
    <w:p w:rsidR="002E407A" w:rsidRPr="003E2472" w:rsidRDefault="002E407A" w:rsidP="00574238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представлены двумя группами целей. </w:t>
      </w:r>
    </w:p>
    <w:p w:rsidR="002E407A" w:rsidRPr="003E2472" w:rsidRDefault="002E407A" w:rsidP="00574238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группа целей: освоение  ребёнком нового статуса как ученика и школьника.</w:t>
      </w:r>
    </w:p>
    <w:p w:rsidR="002E407A" w:rsidRPr="003E2472" w:rsidRDefault="002E407A" w:rsidP="00574238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к саморазвитию и самообучению.</w:t>
      </w:r>
    </w:p>
    <w:p w:rsidR="002E407A" w:rsidRPr="003E2472" w:rsidRDefault="002E407A" w:rsidP="00574238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Достаточно высокий уровень учебной мотивации, самоконтроля и самооценки.</w:t>
      </w:r>
    </w:p>
    <w:p w:rsidR="002E407A" w:rsidRPr="003E2472" w:rsidRDefault="002E407A" w:rsidP="00574238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качества, позволяющие успешно осуществлять учебную деятельность.</w:t>
      </w:r>
    </w:p>
    <w:p w:rsidR="002E407A" w:rsidRPr="003E2472" w:rsidRDefault="002E407A" w:rsidP="00574238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качества, позволяющие успешно осуществлять взаимодействие с участниками учебной деятельности.</w:t>
      </w:r>
    </w:p>
    <w:p w:rsidR="002E407A" w:rsidRPr="003E2472" w:rsidRDefault="002E407A" w:rsidP="0057423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Вторая группа целей: формирование социальной позиции школьника, его  ценностного взгляда на окружающий мир.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российской гражданской идентичности, чув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гордости за свою Родину, российский народ и историю России, осознание своей этнической и национальной принадлежности.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вание ценностей многонационального российского общества; становление гуманистических и демократических ценностных ориентации.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особой роли России в мировой истории.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чувства гордости за национальные достижения.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уважительного отношения к своей стране.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уважительного отношения к истории стране.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 любви к родному краю.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 любви к своей семье.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 гуманного отношения  к людям.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 толерантности к людям, независимо от возраста, национальности, вероисповедания.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человека  в обществе.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 норм нравственного поведения в природе.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 норм нравственного поведения в  обществе.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Принятие  норм правильного взаимодействия </w:t>
      </w:r>
      <w:proofErr w:type="gramStart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ценности любой жизни.</w:t>
      </w:r>
    </w:p>
    <w:p w:rsidR="002E407A" w:rsidRPr="003E2472" w:rsidRDefault="002E407A" w:rsidP="00574238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правил индивидуальной безопасности жизни с учётом изменений среды обитания.</w:t>
      </w:r>
    </w:p>
    <w:p w:rsidR="002E407A" w:rsidRPr="003E2472" w:rsidRDefault="002E407A" w:rsidP="00574238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407A" w:rsidRPr="003E2472" w:rsidRDefault="002E407A" w:rsidP="00574238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курса «Окружающий мир» играет значительную роль в достижении </w:t>
      </w:r>
      <w:r w:rsidRPr="003E24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метапредметных результатов 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начального образования.</w:t>
      </w:r>
    </w:p>
    <w:p w:rsidR="002E407A" w:rsidRPr="003E2472" w:rsidRDefault="002E407A" w:rsidP="00574238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способностью принимать и сохранять цели и задачи учеб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деятельности, поиска средств её осуществления.</w:t>
      </w:r>
    </w:p>
    <w:p w:rsidR="002E407A" w:rsidRPr="003E2472" w:rsidRDefault="002E407A" w:rsidP="00574238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характера.</w:t>
      </w:r>
    </w:p>
    <w:p w:rsidR="002E407A" w:rsidRPr="003E2472" w:rsidRDefault="002E407A" w:rsidP="00574238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к реализации; определять наиболее эффективные способы достижения результата.</w:t>
      </w:r>
    </w:p>
    <w:p w:rsidR="002E407A" w:rsidRPr="003E2472" w:rsidRDefault="002E407A" w:rsidP="00574238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неуспеха.</w:t>
      </w:r>
    </w:p>
    <w:p w:rsidR="002E407A" w:rsidRPr="003E2472" w:rsidRDefault="002E407A" w:rsidP="00574238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начальных форм познавательной и личностной рефлексии.</w:t>
      </w:r>
    </w:p>
    <w:p w:rsidR="002E407A" w:rsidRPr="003E2472" w:rsidRDefault="002E407A" w:rsidP="00574238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знаково-символических сре</w:t>
      </w:r>
      <w:proofErr w:type="gramStart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2E407A" w:rsidRPr="003E2472" w:rsidRDefault="002E407A" w:rsidP="00574238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задач.</w:t>
      </w:r>
    </w:p>
    <w:p w:rsidR="002E407A" w:rsidRPr="003E2472" w:rsidRDefault="002E407A" w:rsidP="00574238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сети Интер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нет), сбора, обработки, анализа, 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мир».</w:t>
      </w:r>
    </w:p>
    <w:p w:rsidR="002E407A" w:rsidRPr="003E2472" w:rsidRDefault="002E407A" w:rsidP="00574238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2E407A" w:rsidRPr="003E2472" w:rsidRDefault="002E407A" w:rsidP="00574238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слушать собеседника и вести диалог; готовность при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</w:r>
    </w:p>
    <w:p w:rsidR="002E407A" w:rsidRPr="003E2472" w:rsidRDefault="002E407A" w:rsidP="00574238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2E407A" w:rsidRPr="003E2472" w:rsidRDefault="002E407A" w:rsidP="00574238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Овладение начальными сведениями о сущности и особенностях объектов, процессов и явлений действительности (природных, социаль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ных, культурных, технических и др.) в соответствии с содержанием учебного предмета «Окружающий мир».</w:t>
      </w:r>
    </w:p>
    <w:p w:rsidR="002E407A" w:rsidRPr="003E2472" w:rsidRDefault="002E407A" w:rsidP="00574238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2E407A" w:rsidRPr="003E2472" w:rsidRDefault="002E407A" w:rsidP="00574238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2E407A" w:rsidRPr="003E2472" w:rsidRDefault="002E407A" w:rsidP="00574238">
      <w:p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407A" w:rsidRPr="003E2472" w:rsidRDefault="002E407A" w:rsidP="0057423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изучении курса «Окружающий мир» достигаются следующие </w:t>
      </w:r>
      <w:r w:rsidRPr="003E24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2E407A" w:rsidRPr="003E2472" w:rsidRDefault="002E407A" w:rsidP="00574238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2E407A" w:rsidRPr="003E2472" w:rsidRDefault="002E407A" w:rsidP="00574238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уважительного отношения к России, родному краю, своей семье, истории, культуре, природе нашей страны, её современной жизни.</w:t>
      </w:r>
    </w:p>
    <w:p w:rsidR="002E407A" w:rsidRPr="003E2472" w:rsidRDefault="002E407A" w:rsidP="00574238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целостности окружающего мира, освоение основ эколо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гической грамотности, элементарных правил нравственного поведения в мире природы и людей, норм </w:t>
      </w:r>
      <w:proofErr w:type="spellStart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здоровьесберегающего</w:t>
      </w:r>
      <w:proofErr w:type="spellEnd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в природной и социальной среде.</w:t>
      </w:r>
    </w:p>
    <w:p w:rsidR="002E407A" w:rsidRPr="003E2472" w:rsidRDefault="002E407A" w:rsidP="00574238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пространстве).</w:t>
      </w:r>
    </w:p>
    <w:p w:rsidR="00D7079A" w:rsidRPr="003E2472" w:rsidRDefault="002E407A" w:rsidP="00574238">
      <w:pPr>
        <w:numPr>
          <w:ilvl w:val="0"/>
          <w:numId w:val="13"/>
        </w:numPr>
        <w:spacing w:after="0"/>
        <w:ind w:left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устанавливать и выявлять причинно-следственные связи в окружающем мире.</w:t>
      </w:r>
    </w:p>
    <w:p w:rsidR="00D7079A" w:rsidRPr="003E2472" w:rsidRDefault="00D7079A" w:rsidP="00574238">
      <w:pPr>
        <w:spacing w:after="0"/>
        <w:ind w:left="3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</w:t>
      </w:r>
      <w:proofErr w:type="spellStart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</w:t>
      </w:r>
      <w:proofErr w:type="gramStart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культуросообразного</w:t>
      </w:r>
      <w:proofErr w:type="spellEnd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в окружающей природной и социальной среде.</w:t>
      </w:r>
    </w:p>
    <w:p w:rsidR="00D7079A" w:rsidRPr="003E2472" w:rsidRDefault="00D7079A" w:rsidP="00574238">
      <w:pPr>
        <w:widowControl w:val="0"/>
        <w:spacing w:after="483"/>
        <w:ind w:left="560"/>
        <w:jc w:val="center"/>
        <w:rPr>
          <w:rFonts w:ascii="Times New Roman" w:eastAsia="Arial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</w:pPr>
    </w:p>
    <w:p w:rsidR="00B14067" w:rsidRPr="00773126" w:rsidRDefault="00B14067" w:rsidP="00574238">
      <w:pPr>
        <w:widowControl w:val="0"/>
        <w:spacing w:after="483"/>
        <w:ind w:left="56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  <w:t>Система достижения планируемых результатов освоения предмета. Критерии оценивания.</w:t>
      </w:r>
    </w:p>
    <w:p w:rsidR="00773126" w:rsidRPr="00773126" w:rsidRDefault="00773126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73126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Объектом оценки предметных результатов служит способность третьеклассников ре</w:t>
      </w:r>
      <w:r w:rsidRPr="00773126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шать учебно-познавательные и учебно-практические задачи. Необходимый для продолже</w:t>
      </w:r>
      <w:r w:rsidRPr="00773126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 xml:space="preserve">ния </w:t>
      </w:r>
      <w:r w:rsidRPr="00773126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>образования и реально достигаемый большинством учащихся опорный уровень интер</w:t>
      </w:r>
      <w:r w:rsidRPr="00773126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претируется как исполнение ребенком требований Стандарта и, соответственно, как безус</w:t>
      </w:r>
      <w:r w:rsidRPr="00773126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ловный учебный успех ребёнка. Оценка индивидуальных образовательных достижений ве</w:t>
      </w:r>
      <w:r w:rsidRPr="00773126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дётся «методом сложения», при котором фиксируется достижение опорного уровня и его превышение.</w:t>
      </w:r>
    </w:p>
    <w:p w:rsidR="00773126" w:rsidRPr="003E2472" w:rsidRDefault="00773126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773126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Оценка достижения предметных результатов ведётся как в ходе текущего и промежу</w:t>
      </w:r>
      <w:r w:rsidRPr="00773126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точного оценивания, так и в ходе выполнения итоговых проверочных работ. При этом итого</w:t>
      </w:r>
      <w:r w:rsidRPr="00773126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вая оценка ограничивается контролем успешности освоения действий, выполняемых третьеклассниками с предметным содержанием. Совокупность контрольных работ должна демон</w:t>
      </w:r>
      <w:r w:rsidRPr="00773126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softHyphen/>
        <w:t>стрировать нарастающие успешность, объём и глубину знаний, достижение более высоких уровней формируемых учебных действий и результатов обучения.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 xml:space="preserve">В программе представлены следующие ведущие содержательные линии: </w:t>
      </w:r>
    </w:p>
    <w:p w:rsidR="00A622BA" w:rsidRPr="003E2472" w:rsidRDefault="00A622BA" w:rsidP="00574238">
      <w:pPr>
        <w:pStyle w:val="a4"/>
        <w:widowControl w:val="0"/>
        <w:numPr>
          <w:ilvl w:val="0"/>
          <w:numId w:val="36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человек как биологическое существо;</w:t>
      </w:r>
    </w:p>
    <w:p w:rsidR="00A622BA" w:rsidRPr="003E2472" w:rsidRDefault="00A622BA" w:rsidP="00574238">
      <w:pPr>
        <w:pStyle w:val="a4"/>
        <w:widowControl w:val="0"/>
        <w:numPr>
          <w:ilvl w:val="0"/>
          <w:numId w:val="36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человек и другие люди;</w:t>
      </w:r>
    </w:p>
    <w:p w:rsidR="00A622BA" w:rsidRPr="003E2472" w:rsidRDefault="00A622BA" w:rsidP="00574238">
      <w:pPr>
        <w:pStyle w:val="a4"/>
        <w:widowControl w:val="0"/>
        <w:numPr>
          <w:ilvl w:val="0"/>
          <w:numId w:val="36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человек и мир природы;</w:t>
      </w:r>
    </w:p>
    <w:p w:rsidR="00A622BA" w:rsidRPr="003E2472" w:rsidRDefault="00A622BA" w:rsidP="00574238">
      <w:pPr>
        <w:pStyle w:val="a4"/>
        <w:widowControl w:val="0"/>
        <w:numPr>
          <w:ilvl w:val="0"/>
          <w:numId w:val="36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человек и общество;</w:t>
      </w:r>
    </w:p>
    <w:p w:rsidR="00A622BA" w:rsidRPr="003E2472" w:rsidRDefault="00A622BA" w:rsidP="00574238">
      <w:pPr>
        <w:pStyle w:val="a4"/>
        <w:widowControl w:val="0"/>
        <w:numPr>
          <w:ilvl w:val="0"/>
          <w:numId w:val="36"/>
        </w:num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история одной страны.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В средствах обучения представлены две  технологические позиции: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1) организация целенаправленной  деятельности восприятия (наблюдения,  опыты и пр.);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2) усиление внимания к поисковой и исследовательской  деятельности учащихся.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Исходя из этого</w:t>
      </w:r>
      <w:r w:rsidR="005A05DC" w:rsidRPr="003E2472">
        <w:rPr>
          <w:rFonts w:ascii="Times New Roman" w:eastAsia="Arial" w:hAnsi="Times New Roman" w:cs="Times New Roman"/>
          <w:sz w:val="24"/>
          <w:szCs w:val="24"/>
        </w:rPr>
        <w:t>,</w:t>
      </w:r>
      <w:r w:rsidRPr="003E2472">
        <w:rPr>
          <w:rFonts w:ascii="Times New Roman" w:eastAsia="Arial" w:hAnsi="Times New Roman" w:cs="Times New Roman"/>
          <w:sz w:val="24"/>
          <w:szCs w:val="24"/>
        </w:rPr>
        <w:t xml:space="preserve"> обучение требует различных организационных форм, часть которых  проходит вне классной комнаты.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 xml:space="preserve">           Уроки строятся с учетом психологических особенностей второклассников, самостоятельная учебная деятельность которых находится в стадии формирования. Прежде всего, обеспечивается чередование познавательной деятельности  с активными физическими упражнениями. С этой целью предусматриваются динамические моменты. Учащимся разрешается стоя выполнять опыты и организовывать игры при делении на группы или выборе «экскурсовода» для выставок работ детей, председателя заседания клуба и т.д. На уроке дети должны жить интересно и весело.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 xml:space="preserve">Содержание учебника и тетрадей  для самостоятельной работы позволяет учителю применять на уроках различные методы и приемы изучения нового материала.                      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 xml:space="preserve">             При работе с текстом может использоваться: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•</w:t>
      </w:r>
      <w:r w:rsidRPr="003E2472">
        <w:rPr>
          <w:rFonts w:ascii="Times New Roman" w:eastAsia="Arial" w:hAnsi="Times New Roman" w:cs="Times New Roman"/>
          <w:sz w:val="24"/>
          <w:szCs w:val="24"/>
        </w:rPr>
        <w:tab/>
        <w:t>объяснительное чтение;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•</w:t>
      </w:r>
      <w:r w:rsidRPr="003E2472">
        <w:rPr>
          <w:rFonts w:ascii="Times New Roman" w:eastAsia="Arial" w:hAnsi="Times New Roman" w:cs="Times New Roman"/>
          <w:sz w:val="24"/>
          <w:szCs w:val="24"/>
        </w:rPr>
        <w:tab/>
        <w:t>самостоятельное чтение;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•</w:t>
      </w:r>
      <w:r w:rsidRPr="003E2472">
        <w:rPr>
          <w:rFonts w:ascii="Times New Roman" w:eastAsia="Arial" w:hAnsi="Times New Roman" w:cs="Times New Roman"/>
          <w:sz w:val="24"/>
          <w:szCs w:val="24"/>
        </w:rPr>
        <w:tab/>
        <w:t>чтение вслух с последующим разъяснением;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•</w:t>
      </w:r>
      <w:r w:rsidRPr="003E2472">
        <w:rPr>
          <w:rFonts w:ascii="Times New Roman" w:eastAsia="Arial" w:hAnsi="Times New Roman" w:cs="Times New Roman"/>
          <w:sz w:val="24"/>
          <w:szCs w:val="24"/>
        </w:rPr>
        <w:tab/>
        <w:t>пересказ;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•</w:t>
      </w:r>
      <w:r w:rsidRPr="003E2472">
        <w:rPr>
          <w:rFonts w:ascii="Times New Roman" w:eastAsia="Arial" w:hAnsi="Times New Roman" w:cs="Times New Roman"/>
          <w:sz w:val="24"/>
          <w:szCs w:val="24"/>
        </w:rPr>
        <w:tab/>
        <w:t>подготовка сообщений в группах.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 xml:space="preserve">            Кроме того: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•</w:t>
      </w:r>
      <w:r w:rsidRPr="003E2472">
        <w:rPr>
          <w:rFonts w:ascii="Times New Roman" w:eastAsia="Arial" w:hAnsi="Times New Roman" w:cs="Times New Roman"/>
          <w:sz w:val="24"/>
          <w:szCs w:val="24"/>
        </w:rPr>
        <w:tab/>
        <w:t>рассказ учителя;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•</w:t>
      </w:r>
      <w:r w:rsidRPr="003E2472">
        <w:rPr>
          <w:rFonts w:ascii="Times New Roman" w:eastAsia="Arial" w:hAnsi="Times New Roman" w:cs="Times New Roman"/>
          <w:sz w:val="24"/>
          <w:szCs w:val="24"/>
        </w:rPr>
        <w:tab/>
        <w:t>беседа;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•</w:t>
      </w:r>
      <w:r w:rsidRPr="003E2472">
        <w:rPr>
          <w:rFonts w:ascii="Times New Roman" w:eastAsia="Arial" w:hAnsi="Times New Roman" w:cs="Times New Roman"/>
          <w:sz w:val="24"/>
          <w:szCs w:val="24"/>
        </w:rPr>
        <w:tab/>
        <w:t>демонстрация наглядных средств;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•</w:t>
      </w:r>
      <w:r w:rsidRPr="003E2472">
        <w:rPr>
          <w:rFonts w:ascii="Times New Roman" w:eastAsia="Arial" w:hAnsi="Times New Roman" w:cs="Times New Roman"/>
          <w:sz w:val="24"/>
          <w:szCs w:val="24"/>
        </w:rPr>
        <w:tab/>
        <w:t>опыты;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•</w:t>
      </w:r>
      <w:r w:rsidRPr="003E2472">
        <w:rPr>
          <w:rFonts w:ascii="Times New Roman" w:eastAsia="Arial" w:hAnsi="Times New Roman" w:cs="Times New Roman"/>
          <w:sz w:val="24"/>
          <w:szCs w:val="24"/>
        </w:rPr>
        <w:tab/>
        <w:t>наблюдения;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•</w:t>
      </w:r>
      <w:r w:rsidRPr="003E2472">
        <w:rPr>
          <w:rFonts w:ascii="Times New Roman" w:eastAsia="Arial" w:hAnsi="Times New Roman" w:cs="Times New Roman"/>
          <w:sz w:val="24"/>
          <w:szCs w:val="24"/>
        </w:rPr>
        <w:tab/>
        <w:t>практическая деятельность.</w:t>
      </w:r>
    </w:p>
    <w:p w:rsidR="00A622BA" w:rsidRPr="003E2472" w:rsidRDefault="00A622BA" w:rsidP="00C77EDB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На уроках предусмотрено проведение дидактических игр (динамический момент - ДМ).</w:t>
      </w:r>
    </w:p>
    <w:p w:rsidR="00A622BA" w:rsidRPr="003E2472" w:rsidRDefault="00A622BA" w:rsidP="00C77EDB">
      <w:pPr>
        <w:widowControl w:val="0"/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Запланированы парные и групповые методы работы, которые являются непременным приемом, обучающим детей общению в условиях учебной деятельности.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             Основными формами организации учебно-воспитательного процесса являются: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•</w:t>
      </w:r>
      <w:r w:rsidRPr="003E2472">
        <w:rPr>
          <w:rFonts w:ascii="Times New Roman" w:eastAsia="Arial" w:hAnsi="Times New Roman" w:cs="Times New Roman"/>
          <w:sz w:val="24"/>
          <w:szCs w:val="24"/>
        </w:rPr>
        <w:tab/>
        <w:t>уроки;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•</w:t>
      </w:r>
      <w:r w:rsidRPr="003E2472">
        <w:rPr>
          <w:rFonts w:ascii="Times New Roman" w:eastAsia="Arial" w:hAnsi="Times New Roman" w:cs="Times New Roman"/>
          <w:sz w:val="24"/>
          <w:szCs w:val="24"/>
        </w:rPr>
        <w:tab/>
        <w:t>экскурсии;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•</w:t>
      </w:r>
      <w:r w:rsidRPr="003E2472">
        <w:rPr>
          <w:rFonts w:ascii="Times New Roman" w:eastAsia="Arial" w:hAnsi="Times New Roman" w:cs="Times New Roman"/>
          <w:sz w:val="24"/>
          <w:szCs w:val="24"/>
        </w:rPr>
        <w:tab/>
        <w:t>практические занятия.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ab/>
        <w:t>Данный курс носит интегрированный характер. Суть интеграции заключается в знакомстве с различными явлениями окружающе</w:t>
      </w:r>
      <w:r w:rsidR="005A05DC" w:rsidRPr="003E2472">
        <w:rPr>
          <w:rFonts w:ascii="Times New Roman" w:eastAsia="Arial" w:hAnsi="Times New Roman" w:cs="Times New Roman"/>
          <w:sz w:val="24"/>
          <w:szCs w:val="24"/>
        </w:rPr>
        <w:t xml:space="preserve">го мира, объединенными </w:t>
      </w:r>
      <w:r w:rsidR="005A05DC" w:rsidRPr="003E2472">
        <w:rPr>
          <w:rFonts w:ascii="Times New Roman" w:eastAsia="Arial" w:hAnsi="Times New Roman" w:cs="Times New Roman"/>
          <w:sz w:val="24"/>
          <w:szCs w:val="24"/>
        </w:rPr>
        <w:tab/>
        <w:t>общими, присущими им закономерностями. И</w:t>
      </w:r>
      <w:r w:rsidRPr="003E2472">
        <w:rPr>
          <w:rFonts w:ascii="Times New Roman" w:eastAsia="Arial" w:hAnsi="Times New Roman" w:cs="Times New Roman"/>
          <w:sz w:val="24"/>
          <w:szCs w:val="24"/>
        </w:rPr>
        <w:t>нтегрированный характер курса обеспечивает синтез знаний, полученных при изучении  других учебных  предметов (изобразительного искусства, окружающего мира, русского языка, литературного чтения, основ безопасности жизнедеятельности), и позволяет  реализовать  их  в интеллектуально-практической деятельности.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ab/>
        <w:t>Изобразительное искусство дает возможность использовать средства художественной  выразительности  для расширения духовно-культурного пространства ребенка,  для наполнения   окружающего мира  высшими образцами искусства.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ab/>
        <w:t>Русский язык служит основой для развития устной речи: для использования важнейших видов речевой деятельности и основных  типов учебных текстов  в процессе  анализа заданий  и обсуждения  результатов деятельности (описание, повествование на заданную тему;  построение логически  связанных высказываний в рассуждениях, обоснованиях, формулировании выводов).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ab/>
        <w:t>Литературное чтение создает условия для формирования целостного образа изучаемого предмета  или явления.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ab/>
        <w:t>Основы безопасности жизнедеятельности способствуют  формированию личности  гражданина, ответственно относящегося к личной безопасности, безопасности общества, государства и окружающей среды.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>Особое внимание уделяется знакомству школьников с природным многообразием, которое рассматривается  и как самостоятельная ценность, и как условие, без которого  невозможно существование  человека, удовлетворение его материальных и духовных потребностей.</w:t>
      </w:r>
    </w:p>
    <w:p w:rsidR="00A622BA" w:rsidRPr="003E2472" w:rsidRDefault="00A622BA" w:rsidP="00574238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2472">
        <w:rPr>
          <w:rFonts w:ascii="Times New Roman" w:eastAsia="Arial" w:hAnsi="Times New Roman" w:cs="Times New Roman"/>
          <w:sz w:val="24"/>
          <w:szCs w:val="24"/>
        </w:rPr>
        <w:tab/>
        <w:t>В основе  методики преподавания  курса «Окружающий мир»  лежит проблемно-поисковый  подход,  обеспечивающий  «открытие»  детьми   нового знания  и активное освоение  различных способов  познания окружающего. При этом используются разнообразные методы  и формы обучения  с применением системы  средств,  составляющих  единую информационно-образовательную среду. Учащиеся ведут наблюдения   явлений природы  и общественной жизни, выполняют  практические  работы и опыты, в том числе исследовательского характера, различные творческие задания. Проводятся дидактические и ролевые  игры,  учебные диалоги,  моделирование объектов и  явлений окружающего мира.  Для успешного  решения задач курса  важны экскурсии  и учебные прогулки (в 2019-2020 было заключено соглашение между учебным заведением и Эколого-Биологическим Центром на Крестовском острове), встречи   с людьми   различных профессий, организация  посильной практической  деятельности  по охране  среды и другие формы  работы, обеспечивающие  непосредственное взаимодействие  ребёнка с окружающим миром. Занятия могут проводиться не только в классе, но и  на улице, в лесу   парке, музее и т.п.</w:t>
      </w:r>
      <w:r w:rsidR="005A05DC" w:rsidRPr="003E247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3E2472">
        <w:rPr>
          <w:rFonts w:ascii="Times New Roman" w:eastAsia="Arial" w:hAnsi="Times New Roman" w:cs="Times New Roman"/>
          <w:sz w:val="24"/>
          <w:szCs w:val="24"/>
        </w:rPr>
        <w:t>(выезды в рамках внеурочного времени в гор</w:t>
      </w:r>
      <w:r w:rsidR="005A05DC" w:rsidRPr="003E2472">
        <w:rPr>
          <w:rFonts w:ascii="Times New Roman" w:eastAsia="Arial" w:hAnsi="Times New Roman" w:cs="Times New Roman"/>
          <w:sz w:val="24"/>
          <w:szCs w:val="24"/>
        </w:rPr>
        <w:t xml:space="preserve">одские парки, музеи). Большое </w:t>
      </w:r>
      <w:r w:rsidRPr="003E2472">
        <w:rPr>
          <w:rFonts w:ascii="Times New Roman" w:eastAsia="Arial" w:hAnsi="Times New Roman" w:cs="Times New Roman"/>
          <w:sz w:val="24"/>
          <w:szCs w:val="24"/>
        </w:rPr>
        <w:t>значение  для достижения   планируемых   результатов  имеет организация  проектной  деятельности  учащихся,  которая  предусмотрена  в каждом разделе программы.</w:t>
      </w:r>
    </w:p>
    <w:p w:rsidR="005A05DC" w:rsidRPr="005A05DC" w:rsidRDefault="005A05DC" w:rsidP="00574238">
      <w:pPr>
        <w:spacing w:after="0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Pr="005A05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контроля и оценки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 и умений по окружающему миру используется индивидуальная и фронтальная устные проверки, различные письменные работы, которые не требуют развернутого ответа с большой затратой времени, а так же самостоятельные практические работы с картами, приборами, моделями, лабораторным оборудованием.</w:t>
      </w:r>
    </w:p>
    <w:p w:rsidR="005A05DC" w:rsidRPr="005A05DC" w:rsidRDefault="005A05DC" w:rsidP="0057423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A05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Фронтальный опрос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проводится как беседа – диалог, в котором участвуют </w:t>
      </w:r>
      <w:proofErr w:type="gramStart"/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</w:t>
      </w:r>
      <w:proofErr w:type="gramEnd"/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всего класса. Учитель подготавливает серию вопросов по конкретной теме курса, на которые обучающиеся дают конкретные обоснованные ответы. Поскольку основная цель таких бесед – проверка осознанности усвоения учебной программы, это определяет необходимость подбора таких вопросов, которые проверяют не только знания фактического материала, но и умение сопоставлять факты, выбрать альтернативу, сравнивать, проанализировать, найти причину явления.</w:t>
      </w:r>
    </w:p>
    <w:p w:rsidR="005A05DC" w:rsidRPr="005A05DC" w:rsidRDefault="005A05DC" w:rsidP="0057423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A05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Индивидуальный устный опрос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имеет свои специфические особенности. Можно выделить индивидуального формы опроса: рассказ – описание и рассказ – рассуждение.</w:t>
      </w:r>
    </w:p>
    <w:p w:rsidR="005A05DC" w:rsidRPr="005A05DC" w:rsidRDefault="005A05DC" w:rsidP="0057423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A05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оценке рассказа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описания учитывается полнота раскрытия вопроса, выделение наиболее существенных признаков объекта, логичность изложения, передача своего отношения к описываемому предмету. Положительной оценке заслуживает желание ученика отступить от текста учебника, не повторять дословно, а высказывать мысль своими словами, привести собственные примеры из жизненного опыта. Особо отмечается использование дополнительной литературы и иллюстрированного материала, самостоятельно выполненных рисунков и схем</w:t>
      </w:r>
    </w:p>
    <w:p w:rsidR="005A05DC" w:rsidRPr="005A05DC" w:rsidRDefault="005A05DC" w:rsidP="0057423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 </w:t>
      </w:r>
      <w:r w:rsidRPr="005A05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Рассказ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рассуждение проверяет умение обучающегося самостоятельно обобщить полученные знания, правильно установить причинно следственные, пространственные и временные связи, использовать приобретенные знания в нестандартной ситуации с применением схем, таблиц, диаграмм. Это вид опроса очень важен для проверки уровня развития школьника, </w:t>
      </w:r>
      <w:proofErr w:type="spellStart"/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логического мышления, воображения, связной речи – рассуждения.</w:t>
      </w:r>
    </w:p>
    <w:p w:rsidR="005A05DC" w:rsidRPr="005A05DC" w:rsidRDefault="005A05DC" w:rsidP="0057423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Характеристика цифровой оценки</w:t>
      </w:r>
    </w:p>
    <w:p w:rsidR="005A05DC" w:rsidRPr="005A05DC" w:rsidRDefault="005A05DC" w:rsidP="0057423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«1» -отсутствие </w:t>
      </w:r>
      <w:proofErr w:type="gramStart"/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ошибок</w:t>
      </w:r>
      <w:proofErr w:type="gramEnd"/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по текущему, так и по предыдущему учебному материалу.</w:t>
      </w:r>
    </w:p>
    <w:p w:rsidR="005A05DC" w:rsidRPr="005A05DC" w:rsidRDefault="005A05DC" w:rsidP="0057423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«2» -отсутствие </w:t>
      </w:r>
      <w:proofErr w:type="gramStart"/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ошибок</w:t>
      </w:r>
      <w:proofErr w:type="gramEnd"/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по текущему, так и по предыдущему учебному материалу, не более одного недочета, логичность и полнота изложения;</w:t>
      </w:r>
    </w:p>
    <w:p w:rsidR="005A05DC" w:rsidRPr="005A05DC" w:rsidRDefault="005A05DC" w:rsidP="0057423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«3» - уровень выполнения требований выше удовлетворительного: использование дополнительного материала, полнота и логичность раскрытия вопроса. </w:t>
      </w:r>
      <w:proofErr w:type="gramStart"/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2-3 ошибок или 4 -6 не</w:t>
      </w:r>
      <w:r w:rsidR="00987848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дочетов по текущему материалу (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более 2 ошибок или 4 недочетов по пройденному материалу.</w:t>
      </w:r>
      <w:proofErr w:type="gramEnd"/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Незначительные нарушения логики изложения материала. Использование нерациональных приемов решения учебной задачи. Отдельные неточности в изложении материала.</w:t>
      </w:r>
    </w:p>
    <w:p w:rsidR="005A05DC" w:rsidRPr="005A05DC" w:rsidRDefault="005A05DC" w:rsidP="0057423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достаточный минимальный уровень выполнения требований. Не более 4-6 ошибок по текущему материалу. Отдельные нарушения логики изложения материала. Неполнота раскрытия вопроса.</w:t>
      </w:r>
    </w:p>
    <w:p w:rsidR="005A05DC" w:rsidRPr="005A05DC" w:rsidRDefault="005A05DC" w:rsidP="00574238">
      <w:pPr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«5» - уровень выполнения требований ниже удовлетворительного. Наличие более 5 ошибок по текущему      материалу. Более 4ошибок по  пройденному материалу. Нарушение логики, неполнота, </w:t>
      </w:r>
      <w:proofErr w:type="spellStart"/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нераскрытость</w:t>
      </w:r>
      <w:proofErr w:type="spellEnd"/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обсуждаемого вопроса, отсутствие аргументации.</w:t>
      </w:r>
    </w:p>
    <w:p w:rsidR="005A05DC" w:rsidRPr="005A05DC" w:rsidRDefault="005A05DC" w:rsidP="0057423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«6» - уровень выполнения требований ниже удовлетворительного. Наличие более 6 ошибок по текущему      материалу. Более 5 ошибок по  пройденному материалу. Нарушение логики, неполнота, </w:t>
      </w:r>
      <w:proofErr w:type="spellStart"/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нераскрытость</w:t>
      </w:r>
      <w:proofErr w:type="spellEnd"/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обсуждаемого вопроса, отсутствие аргументации.</w:t>
      </w:r>
    </w:p>
    <w:p w:rsidR="005A05DC" w:rsidRPr="005A05DC" w:rsidRDefault="005A05DC" w:rsidP="00574238">
      <w:pPr>
        <w:spacing w:after="0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05DC" w:rsidRPr="005A05DC" w:rsidRDefault="005A05DC" w:rsidP="0057423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Классификация ошибок и недочетов, влияющих на снижение оценки по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A05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окружающему миру.</w:t>
      </w:r>
    </w:p>
    <w:p w:rsidR="005A05DC" w:rsidRPr="005A05DC" w:rsidRDefault="005A05DC" w:rsidP="00574238">
      <w:pPr>
        <w:spacing w:after="0"/>
        <w:ind w:left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Основная цель контроля - проверка знания фактов учебного материала, умения детей делать простейшие выводы, высказывать обобщенные</w:t>
      </w:r>
    </w:p>
    <w:p w:rsidR="005A05DC" w:rsidRPr="005A05DC" w:rsidRDefault="005A05DC" w:rsidP="00574238">
      <w:pPr>
        <w:spacing w:after="0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суждения, приводить примеры из дополнительных источников, применять комплексные знания.</w:t>
      </w:r>
    </w:p>
    <w:p w:rsidR="005A05DC" w:rsidRPr="005A05DC" w:rsidRDefault="005A05DC" w:rsidP="00574238">
      <w:pPr>
        <w:spacing w:after="0"/>
        <w:ind w:lef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"1» 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природы (в пределах программы), правильно выполняет практические работы и дает полные ответы на все поставленные вопросы.</w:t>
      </w:r>
    </w:p>
    <w:p w:rsidR="005A05DC" w:rsidRPr="005A05DC" w:rsidRDefault="005A05DC" w:rsidP="00574238">
      <w:pPr>
        <w:spacing w:after="0"/>
        <w:ind w:left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"2" 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ученику, если его ответ в основном соответствует требованиям, установленным для оценки "1", но ученик допускает отдельные неточности в изложении фактическою материала, в использовании отдельных практических работ. Все эти недочеты ученик легко исправляет сам при указании на них учителем.</w:t>
      </w:r>
    </w:p>
    <w:p w:rsidR="005A05DC" w:rsidRPr="005A05DC" w:rsidRDefault="005A05DC" w:rsidP="00574238">
      <w:pPr>
        <w:spacing w:after="0"/>
        <w:ind w:lef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"3» 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ученику, если его ответ в основном соответствует требованиям, установленным для оценки "2", но ученик допускает отдельные неточности в изложении фактическою материала, в использовании отдельных практических работ</w:t>
      </w:r>
    </w:p>
    <w:p w:rsidR="005A05DC" w:rsidRPr="005A05DC" w:rsidRDefault="005A05DC" w:rsidP="00574238">
      <w:pPr>
        <w:spacing w:after="0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объектами и явлениями природы, в выполнении практических работ, но может исправить перечисленные недочеты с помощью учителя.</w:t>
      </w:r>
    </w:p>
    <w:p w:rsidR="005A05DC" w:rsidRPr="005A05DC" w:rsidRDefault="005A05DC" w:rsidP="00574238">
      <w:pPr>
        <w:spacing w:after="0"/>
        <w:ind w:lef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"4» 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ученику, если он усвоил основное содержание учебного материала, но допускает фактические ошибки, не умеет</w:t>
      </w:r>
    </w:p>
    <w:p w:rsidR="005A05DC" w:rsidRPr="005A05DC" w:rsidRDefault="005A05DC" w:rsidP="00574238">
      <w:pPr>
        <w:spacing w:after="0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результаты своих наблюдений в природе, затрудняется устанавливать предусмотренные программой связи между объектами и явлениями природы, в выполнении практических работ, но может исправить перечисленные недочеты с помощью учителя.</w:t>
      </w:r>
    </w:p>
    <w:p w:rsidR="005A05DC" w:rsidRPr="005A05DC" w:rsidRDefault="005A05DC" w:rsidP="00574238">
      <w:pPr>
        <w:spacing w:after="0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"5" 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5A05DC" w:rsidRPr="005A05DC" w:rsidRDefault="005A05DC" w:rsidP="00574238">
      <w:pPr>
        <w:spacing w:after="0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"6" </w:t>
      </w: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ученику, если он обнаруживает незнание всей части программного материала, не справляется с выполнением практических работ даже с помощью учителя.</w:t>
      </w:r>
    </w:p>
    <w:p w:rsidR="005A05DC" w:rsidRPr="005A05DC" w:rsidRDefault="005A05DC" w:rsidP="00574238">
      <w:pPr>
        <w:spacing w:after="0"/>
        <w:ind w:right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Ошибки:</w:t>
      </w:r>
    </w:p>
    <w:p w:rsidR="005A05DC" w:rsidRPr="005A05DC" w:rsidRDefault="005A05DC" w:rsidP="00574238">
      <w:pPr>
        <w:numPr>
          <w:ilvl w:val="0"/>
          <w:numId w:val="14"/>
        </w:numPr>
        <w:spacing w:after="0"/>
        <w:ind w:left="3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Неправильное определение понятия, замена существенной характеристики понятия несущественной.</w:t>
      </w:r>
    </w:p>
    <w:p w:rsidR="005A05DC" w:rsidRPr="005A05DC" w:rsidRDefault="005A05DC" w:rsidP="00574238">
      <w:pPr>
        <w:numPr>
          <w:ilvl w:val="0"/>
          <w:numId w:val="14"/>
        </w:numPr>
        <w:spacing w:after="0"/>
        <w:ind w:left="3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последовательности в описании объекта (явления) в тех случаях, когда она является существенной.</w:t>
      </w:r>
    </w:p>
    <w:p w:rsidR="005A05DC" w:rsidRPr="005A05DC" w:rsidRDefault="005A05DC" w:rsidP="00574238">
      <w:pPr>
        <w:numPr>
          <w:ilvl w:val="0"/>
          <w:numId w:val="14"/>
        </w:numPr>
        <w:spacing w:after="0"/>
        <w:ind w:left="372" w:right="5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Неправильное раскрытие (в рассказе-рассуждении) причины, закономерности, условия протекания того или иного изученного явления.</w:t>
      </w:r>
    </w:p>
    <w:p w:rsidR="005A05DC" w:rsidRPr="005A05DC" w:rsidRDefault="005A05DC" w:rsidP="00574238">
      <w:pPr>
        <w:numPr>
          <w:ilvl w:val="0"/>
          <w:numId w:val="14"/>
        </w:numPr>
        <w:spacing w:after="0"/>
        <w:ind w:left="372" w:right="1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Ошибки в сравнении объектов, их классификации на группы по </w:t>
      </w:r>
      <w:proofErr w:type="spellStart"/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сущетвенным</w:t>
      </w:r>
      <w:proofErr w:type="spellEnd"/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признакам.</w:t>
      </w:r>
    </w:p>
    <w:p w:rsidR="005A05DC" w:rsidRPr="005A05DC" w:rsidRDefault="005A05DC" w:rsidP="00574238">
      <w:pPr>
        <w:numPr>
          <w:ilvl w:val="0"/>
          <w:numId w:val="14"/>
        </w:numPr>
        <w:spacing w:after="0"/>
        <w:ind w:left="372" w:right="5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Незнание фактического материала, неумение провести самостоятельные примеры, подтверждающие высказанное суждение.</w:t>
      </w:r>
    </w:p>
    <w:p w:rsidR="005A05DC" w:rsidRPr="005A05DC" w:rsidRDefault="005A05DC" w:rsidP="00574238">
      <w:pPr>
        <w:numPr>
          <w:ilvl w:val="0"/>
          <w:numId w:val="14"/>
        </w:numPr>
        <w:spacing w:after="0"/>
        <w:ind w:left="3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материалом.</w:t>
      </w:r>
    </w:p>
    <w:p w:rsidR="005A05DC" w:rsidRPr="005A05DC" w:rsidRDefault="005A05DC" w:rsidP="00574238">
      <w:pPr>
        <w:numPr>
          <w:ilvl w:val="0"/>
          <w:numId w:val="14"/>
        </w:numPr>
        <w:spacing w:after="0"/>
        <w:ind w:left="3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Ошибки при постановке опыта, приводящие к неправильному результату.</w:t>
      </w:r>
    </w:p>
    <w:p w:rsidR="005A05DC" w:rsidRPr="005A05DC" w:rsidRDefault="005A05DC" w:rsidP="00574238">
      <w:pPr>
        <w:numPr>
          <w:ilvl w:val="0"/>
          <w:numId w:val="14"/>
        </w:numPr>
        <w:spacing w:after="0"/>
        <w:ind w:left="372" w:right="5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5A05DC" w:rsidRPr="005A05DC" w:rsidRDefault="005A05DC" w:rsidP="00574238">
      <w:pPr>
        <w:numPr>
          <w:ilvl w:val="0"/>
          <w:numId w:val="14"/>
        </w:numPr>
        <w:spacing w:after="0"/>
        <w:ind w:left="372" w:right="1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Монотонность чтения, отсутствие средства выразительности.</w:t>
      </w:r>
    </w:p>
    <w:p w:rsidR="005A05DC" w:rsidRPr="005A05DC" w:rsidRDefault="005A05DC" w:rsidP="00574238">
      <w:pPr>
        <w:spacing w:after="0"/>
        <w:ind w:left="14" w:right="1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Недочеты:</w:t>
      </w:r>
    </w:p>
    <w:p w:rsidR="005A05DC" w:rsidRPr="005A05DC" w:rsidRDefault="005A05DC" w:rsidP="00574238">
      <w:pPr>
        <w:numPr>
          <w:ilvl w:val="0"/>
          <w:numId w:val="15"/>
        </w:numP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Преобладание при описании объекта несущественных его признаков.</w:t>
      </w:r>
    </w:p>
    <w:p w:rsidR="005A05DC" w:rsidRPr="005A05DC" w:rsidRDefault="005A05DC" w:rsidP="00574238">
      <w:pPr>
        <w:numPr>
          <w:ilvl w:val="0"/>
          <w:numId w:val="15"/>
        </w:numPr>
        <w:spacing w:after="0"/>
        <w:ind w:left="360" w:right="5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Неточности при выполнении рисунков, схем, таблиц, не влияющих отрицательно на результат работы; отсутствие обозначений и подписей.</w:t>
      </w:r>
    </w:p>
    <w:p w:rsidR="005A05DC" w:rsidRPr="005A05DC" w:rsidRDefault="005A05DC" w:rsidP="00574238">
      <w:pPr>
        <w:numPr>
          <w:ilvl w:val="0"/>
          <w:numId w:val="15"/>
        </w:numP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Отдельные нарушения последовательности операций при проведении опыта, не приводящие к неправильному результату.</w:t>
      </w:r>
    </w:p>
    <w:p w:rsidR="005A05DC" w:rsidRPr="005A05DC" w:rsidRDefault="005A05DC" w:rsidP="00574238">
      <w:pPr>
        <w:numPr>
          <w:ilvl w:val="0"/>
          <w:numId w:val="15"/>
        </w:numPr>
        <w:spacing w:after="0"/>
        <w:ind w:left="360" w:right="1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Неточности в определении назначения прибора, его применение осуществляется после наводящих вопросов.</w:t>
      </w:r>
    </w:p>
    <w:p w:rsidR="005A05DC" w:rsidRPr="005A05DC" w:rsidRDefault="005A05DC" w:rsidP="00574238">
      <w:pPr>
        <w:numPr>
          <w:ilvl w:val="0"/>
          <w:numId w:val="15"/>
        </w:numP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Неточности при нахождении объекта на карте.</w:t>
      </w:r>
    </w:p>
    <w:p w:rsidR="00025B0D" w:rsidRPr="003E2472" w:rsidRDefault="00025B0D" w:rsidP="00574238">
      <w:pPr>
        <w:widowControl w:val="0"/>
        <w:spacing w:after="240"/>
        <w:jc w:val="center"/>
        <w:rPr>
          <w:rFonts w:ascii="Times New Roman" w:eastAsia="Arial" w:hAnsi="Times New Roman" w:cs="Times New Roman"/>
          <w:b/>
          <w:smallCaps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773126" w:rsidRPr="003E2472" w:rsidRDefault="00773126" w:rsidP="00574238">
      <w:pPr>
        <w:widowControl w:val="0"/>
        <w:spacing w:after="240"/>
        <w:jc w:val="center"/>
        <w:rPr>
          <w:rFonts w:ascii="Times New Roman" w:eastAsia="Arial" w:hAnsi="Times New Roman" w:cs="Times New Roman"/>
          <w:b/>
          <w:smallCaps/>
          <w:color w:val="000000"/>
          <w:sz w:val="24"/>
          <w:szCs w:val="24"/>
          <w:shd w:val="clear" w:color="auto" w:fill="FFFFFF"/>
          <w:lang w:eastAsia="ru-RU" w:bidi="ru-RU"/>
        </w:rPr>
      </w:pPr>
      <w:r w:rsidRPr="00773126">
        <w:rPr>
          <w:rFonts w:ascii="Times New Roman" w:eastAsia="Arial" w:hAnsi="Times New Roman" w:cs="Times New Roman"/>
          <w:b/>
          <w:smallCaps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>Учебно-тематический план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4"/>
        <w:gridCol w:w="7023"/>
        <w:gridCol w:w="1843"/>
      </w:tblGrid>
      <w:tr w:rsidR="00987848" w:rsidRPr="003E2472" w:rsidTr="00C77EDB">
        <w:trPr>
          <w:trHeight w:val="462"/>
        </w:trPr>
        <w:tc>
          <w:tcPr>
            <w:tcW w:w="1204" w:type="dxa"/>
            <w:shd w:val="clear" w:color="auto" w:fill="auto"/>
            <w:hideMark/>
          </w:tcPr>
          <w:p w:rsidR="00987848" w:rsidRPr="003E2472" w:rsidRDefault="00987848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 </w:t>
            </w:r>
            <w:proofErr w:type="gramStart"/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23" w:type="dxa"/>
            <w:shd w:val="clear" w:color="auto" w:fill="auto"/>
            <w:hideMark/>
          </w:tcPr>
          <w:p w:rsidR="00987848" w:rsidRPr="003E2472" w:rsidRDefault="00987848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 (раздела)</w:t>
            </w:r>
          </w:p>
        </w:tc>
        <w:tc>
          <w:tcPr>
            <w:tcW w:w="1843" w:type="dxa"/>
            <w:shd w:val="clear" w:color="auto" w:fill="auto"/>
            <w:hideMark/>
          </w:tcPr>
          <w:p w:rsidR="00987848" w:rsidRPr="003E2472" w:rsidRDefault="00987848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45774" w:rsidRPr="003E2472" w:rsidTr="00C77EDB">
        <w:trPr>
          <w:trHeight w:val="435"/>
        </w:trPr>
        <w:tc>
          <w:tcPr>
            <w:tcW w:w="1204" w:type="dxa"/>
            <w:shd w:val="clear" w:color="auto" w:fill="auto"/>
          </w:tcPr>
          <w:p w:rsidR="00245774" w:rsidRPr="003E2472" w:rsidRDefault="00245774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23" w:type="dxa"/>
            <w:shd w:val="clear" w:color="auto" w:fill="auto"/>
          </w:tcPr>
          <w:p w:rsidR="00245774" w:rsidRPr="003E2472" w:rsidRDefault="001455D4" w:rsidP="00574238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843" w:type="dxa"/>
            <w:shd w:val="clear" w:color="auto" w:fill="auto"/>
          </w:tcPr>
          <w:p w:rsidR="00245774" w:rsidRPr="003E2472" w:rsidRDefault="001455D4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987848" w:rsidRPr="003E2472" w:rsidTr="00C77EDB">
        <w:trPr>
          <w:trHeight w:val="435"/>
        </w:trPr>
        <w:tc>
          <w:tcPr>
            <w:tcW w:w="1204" w:type="dxa"/>
            <w:shd w:val="clear" w:color="auto" w:fill="auto"/>
            <w:hideMark/>
          </w:tcPr>
          <w:p w:rsidR="00987848" w:rsidRPr="003E2472" w:rsidRDefault="00245774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3" w:type="dxa"/>
            <w:shd w:val="clear" w:color="auto" w:fill="auto"/>
            <w:hideMark/>
          </w:tcPr>
          <w:p w:rsidR="00987848" w:rsidRPr="003E2472" w:rsidRDefault="00245774" w:rsidP="00574238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Земля — наш общий дом </w:t>
            </w:r>
          </w:p>
        </w:tc>
        <w:tc>
          <w:tcPr>
            <w:tcW w:w="1843" w:type="dxa"/>
            <w:shd w:val="clear" w:color="auto" w:fill="auto"/>
            <w:hideMark/>
          </w:tcPr>
          <w:p w:rsidR="00987848" w:rsidRPr="003E2472" w:rsidRDefault="001455D4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87848" w:rsidRPr="003E2472" w:rsidTr="00C77EDB">
        <w:trPr>
          <w:trHeight w:val="435"/>
        </w:trPr>
        <w:tc>
          <w:tcPr>
            <w:tcW w:w="1204" w:type="dxa"/>
            <w:shd w:val="clear" w:color="auto" w:fill="auto"/>
          </w:tcPr>
          <w:p w:rsidR="00987848" w:rsidRPr="003E2472" w:rsidRDefault="00245774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23" w:type="dxa"/>
            <w:shd w:val="clear" w:color="auto" w:fill="auto"/>
          </w:tcPr>
          <w:p w:rsidR="00987848" w:rsidRPr="003E2472" w:rsidRDefault="001455D4" w:rsidP="00574238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Царства природы </w:t>
            </w:r>
          </w:p>
        </w:tc>
        <w:tc>
          <w:tcPr>
            <w:tcW w:w="1843" w:type="dxa"/>
            <w:shd w:val="clear" w:color="auto" w:fill="auto"/>
          </w:tcPr>
          <w:p w:rsidR="00987848" w:rsidRPr="003E2472" w:rsidRDefault="001455D4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23 </w:t>
            </w:r>
          </w:p>
        </w:tc>
      </w:tr>
      <w:tr w:rsidR="00987848" w:rsidRPr="003E2472" w:rsidTr="00C77EDB">
        <w:trPr>
          <w:trHeight w:val="462"/>
        </w:trPr>
        <w:tc>
          <w:tcPr>
            <w:tcW w:w="1204" w:type="dxa"/>
            <w:shd w:val="clear" w:color="auto" w:fill="auto"/>
          </w:tcPr>
          <w:p w:rsidR="00987848" w:rsidRPr="003E2472" w:rsidRDefault="00245774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23" w:type="dxa"/>
            <w:shd w:val="clear" w:color="auto" w:fill="auto"/>
          </w:tcPr>
          <w:p w:rsidR="00987848" w:rsidRPr="003E2472" w:rsidRDefault="001455D4" w:rsidP="00574238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Наша Родина: от Руси до России </w:t>
            </w:r>
          </w:p>
        </w:tc>
        <w:tc>
          <w:tcPr>
            <w:tcW w:w="1843" w:type="dxa"/>
            <w:shd w:val="clear" w:color="auto" w:fill="auto"/>
          </w:tcPr>
          <w:p w:rsidR="00987848" w:rsidRPr="003E2472" w:rsidRDefault="001455D4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987848" w:rsidRPr="003E2472" w:rsidTr="00C77EDB">
        <w:trPr>
          <w:trHeight w:val="435"/>
        </w:trPr>
        <w:tc>
          <w:tcPr>
            <w:tcW w:w="1204" w:type="dxa"/>
            <w:shd w:val="clear" w:color="auto" w:fill="auto"/>
          </w:tcPr>
          <w:p w:rsidR="00987848" w:rsidRPr="003E2472" w:rsidRDefault="00245774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23" w:type="dxa"/>
            <w:shd w:val="clear" w:color="auto" w:fill="auto"/>
          </w:tcPr>
          <w:p w:rsidR="00987848" w:rsidRPr="003E2472" w:rsidRDefault="001455D4" w:rsidP="00574238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Как люди жили в старину </w:t>
            </w:r>
          </w:p>
        </w:tc>
        <w:tc>
          <w:tcPr>
            <w:tcW w:w="1843" w:type="dxa"/>
            <w:shd w:val="clear" w:color="auto" w:fill="auto"/>
          </w:tcPr>
          <w:p w:rsidR="001455D4" w:rsidRPr="003E2472" w:rsidRDefault="001455D4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87848" w:rsidRPr="003E2472" w:rsidTr="00C77EDB">
        <w:trPr>
          <w:trHeight w:val="462"/>
        </w:trPr>
        <w:tc>
          <w:tcPr>
            <w:tcW w:w="1204" w:type="dxa"/>
            <w:shd w:val="clear" w:color="auto" w:fill="auto"/>
          </w:tcPr>
          <w:p w:rsidR="00987848" w:rsidRPr="003E2472" w:rsidRDefault="00245774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23" w:type="dxa"/>
            <w:shd w:val="clear" w:color="auto" w:fill="auto"/>
          </w:tcPr>
          <w:p w:rsidR="00987848" w:rsidRPr="003E2472" w:rsidRDefault="001455D4" w:rsidP="00574238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Как трудились в старину </w:t>
            </w:r>
          </w:p>
        </w:tc>
        <w:tc>
          <w:tcPr>
            <w:tcW w:w="1843" w:type="dxa"/>
            <w:shd w:val="clear" w:color="auto" w:fill="auto"/>
          </w:tcPr>
          <w:p w:rsidR="00987848" w:rsidRPr="003E2472" w:rsidRDefault="00987848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455D4"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987848" w:rsidRPr="003E2472" w:rsidTr="00C77EDB">
        <w:trPr>
          <w:trHeight w:val="462"/>
        </w:trPr>
        <w:tc>
          <w:tcPr>
            <w:tcW w:w="1204" w:type="dxa"/>
            <w:shd w:val="clear" w:color="auto" w:fill="auto"/>
          </w:tcPr>
          <w:p w:rsidR="00987848" w:rsidRPr="003E2472" w:rsidRDefault="00987848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3" w:type="dxa"/>
            <w:shd w:val="clear" w:color="auto" w:fill="auto"/>
          </w:tcPr>
          <w:p w:rsidR="00987848" w:rsidRPr="003E2472" w:rsidRDefault="00987848" w:rsidP="00574238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987848" w:rsidRPr="003E2472" w:rsidRDefault="00987848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</w:tr>
      <w:tr w:rsidR="00987848" w:rsidRPr="003E2472" w:rsidTr="00C77EDB">
        <w:trPr>
          <w:trHeight w:val="925"/>
        </w:trPr>
        <w:tc>
          <w:tcPr>
            <w:tcW w:w="1204" w:type="dxa"/>
            <w:shd w:val="clear" w:color="auto" w:fill="auto"/>
          </w:tcPr>
          <w:p w:rsidR="00987848" w:rsidRPr="003E2472" w:rsidRDefault="00987848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7848" w:rsidRPr="003E2472" w:rsidRDefault="00987848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3" w:type="dxa"/>
            <w:shd w:val="clear" w:color="auto" w:fill="auto"/>
          </w:tcPr>
          <w:p w:rsidR="00987848" w:rsidRDefault="001455D4" w:rsidP="00574238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них</w:t>
            </w:r>
            <w:r w:rsidR="00D825D6"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9448D"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проверочны</w:t>
            </w:r>
            <w:r w:rsid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="00F9448D"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работ</w:t>
            </w:r>
          </w:p>
          <w:p w:rsidR="00145DDB" w:rsidRPr="003E2472" w:rsidRDefault="00145DDB" w:rsidP="00574238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контрольная за год</w:t>
            </w:r>
          </w:p>
        </w:tc>
        <w:tc>
          <w:tcPr>
            <w:tcW w:w="1843" w:type="dxa"/>
            <w:shd w:val="clear" w:color="auto" w:fill="auto"/>
          </w:tcPr>
          <w:p w:rsidR="00987848" w:rsidRDefault="003E2472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145DDB" w:rsidRPr="003E2472" w:rsidRDefault="00145DDB" w:rsidP="0057423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:rsidR="00987848" w:rsidRPr="003E2472" w:rsidRDefault="00987848" w:rsidP="00574238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87848" w:rsidRPr="003E2472" w:rsidRDefault="00987848" w:rsidP="00574238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3126" w:rsidRPr="00773126" w:rsidRDefault="00773126" w:rsidP="00574238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312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Тематическое планирование с определением основных видов учебной деятельности обучающихся, описание контроля по предмету</w:t>
      </w:r>
    </w:p>
    <w:p w:rsidR="00773126" w:rsidRPr="00773126" w:rsidRDefault="00773126" w:rsidP="00574238">
      <w:pPr>
        <w:widowControl w:val="0"/>
        <w:spacing w:after="0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773126">
        <w:rPr>
          <w:rFonts w:ascii="Times New Roman" w:eastAsia="Arial" w:hAnsi="Times New Roman" w:cs="Times New Roman"/>
          <w:b/>
          <w:sz w:val="24"/>
          <w:szCs w:val="24"/>
        </w:rPr>
        <w:t>Тематический план проведения контрольных</w:t>
      </w:r>
      <w:r w:rsidR="00DE1C42" w:rsidRPr="003E247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F9448D" w:rsidRPr="003E2472">
        <w:rPr>
          <w:rFonts w:ascii="Times New Roman" w:eastAsia="Arial" w:hAnsi="Times New Roman" w:cs="Times New Roman"/>
          <w:b/>
          <w:sz w:val="24"/>
          <w:szCs w:val="24"/>
        </w:rPr>
        <w:t>и проверочных работа</w:t>
      </w:r>
      <w:r w:rsidRPr="00773126">
        <w:rPr>
          <w:rFonts w:ascii="Times New Roman" w:eastAsia="Arial" w:hAnsi="Times New Roman" w:cs="Times New Roman"/>
          <w:b/>
          <w:sz w:val="24"/>
          <w:szCs w:val="24"/>
        </w:rPr>
        <w:t xml:space="preserve"> работ</w:t>
      </w: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1242"/>
        <w:gridCol w:w="7088"/>
        <w:gridCol w:w="1843"/>
      </w:tblGrid>
      <w:tr w:rsidR="00F9448D" w:rsidRPr="003E2472" w:rsidTr="00C77EDB">
        <w:trPr>
          <w:trHeight w:hRule="exact" w:val="868"/>
        </w:trPr>
        <w:tc>
          <w:tcPr>
            <w:tcW w:w="1242" w:type="dxa"/>
            <w:vAlign w:val="center"/>
          </w:tcPr>
          <w:p w:rsidR="00F9448D" w:rsidRPr="003E2472" w:rsidRDefault="00DE1C42" w:rsidP="00574238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3E247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№</w:t>
            </w:r>
          </w:p>
          <w:p w:rsidR="00DE1C42" w:rsidRPr="00773126" w:rsidRDefault="00DE1C42" w:rsidP="00574238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proofErr w:type="gramStart"/>
            <w:r w:rsidRPr="003E247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E247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088" w:type="dxa"/>
            <w:vAlign w:val="center"/>
          </w:tcPr>
          <w:p w:rsidR="00F9448D" w:rsidRPr="003E2472" w:rsidRDefault="00F9448D" w:rsidP="00574238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3E247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Название </w:t>
            </w:r>
            <w:r w:rsidR="00DE1C42" w:rsidRPr="003E247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проверочных</w:t>
            </w:r>
            <w:r w:rsidRPr="003E247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работ</w:t>
            </w:r>
          </w:p>
        </w:tc>
        <w:tc>
          <w:tcPr>
            <w:tcW w:w="1843" w:type="dxa"/>
            <w:vAlign w:val="center"/>
          </w:tcPr>
          <w:p w:rsidR="00F9448D" w:rsidRPr="003E2472" w:rsidRDefault="00F9448D" w:rsidP="00574238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3E247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F9448D" w:rsidRPr="003E2472" w:rsidTr="00C77EDB">
        <w:trPr>
          <w:trHeight w:hRule="exact" w:val="1057"/>
        </w:trPr>
        <w:tc>
          <w:tcPr>
            <w:tcW w:w="1242" w:type="dxa"/>
            <w:vAlign w:val="center"/>
          </w:tcPr>
          <w:p w:rsidR="00F9448D" w:rsidRPr="00773126" w:rsidRDefault="00DE1C42" w:rsidP="00574238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:rsidR="00F9448D" w:rsidRPr="003E2472" w:rsidRDefault="00DE1C42" w:rsidP="00574238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E247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«Проверь себя»</w:t>
            </w: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. О</w:t>
            </w:r>
            <w:r w:rsidR="00F9448D"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бщеметодологическ</w:t>
            </w: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ая</w:t>
            </w:r>
            <w:r w:rsidR="00F9448D"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комплексн</w:t>
            </w: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ая</w:t>
            </w:r>
            <w:r w:rsidR="00F9448D"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проверочн</w:t>
            </w: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ая</w:t>
            </w:r>
            <w:r w:rsidR="00F9448D"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448D"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разноуровнев</w:t>
            </w: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ая</w:t>
            </w:r>
            <w:proofErr w:type="spellEnd"/>
            <w:r w:rsidR="00F9448D"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работ</w:t>
            </w: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а</w:t>
            </w:r>
            <w:r w:rsidR="00F9448D"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по изученн</w:t>
            </w: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ому </w:t>
            </w:r>
            <w:r w:rsidR="00F9448D"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в первой четверти </w:t>
            </w: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материалу. </w:t>
            </w: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ab/>
            </w:r>
            <w:proofErr w:type="gramStart"/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(Разделы:</w:t>
            </w:r>
            <w:proofErr w:type="gramEnd"/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«Земля – наш общий дом», «Царства природы»)</w:t>
            </w:r>
            <w:proofErr w:type="gramEnd"/>
          </w:p>
        </w:tc>
        <w:tc>
          <w:tcPr>
            <w:tcW w:w="1843" w:type="dxa"/>
            <w:vAlign w:val="center"/>
          </w:tcPr>
          <w:p w:rsidR="00F9448D" w:rsidRPr="003E2472" w:rsidRDefault="00D825D6" w:rsidP="00574238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</w:tr>
      <w:tr w:rsidR="00F9448D" w:rsidRPr="003E2472" w:rsidTr="00C77EDB">
        <w:trPr>
          <w:trHeight w:hRule="exact" w:val="1301"/>
        </w:trPr>
        <w:tc>
          <w:tcPr>
            <w:tcW w:w="1242" w:type="dxa"/>
            <w:vAlign w:val="center"/>
          </w:tcPr>
          <w:p w:rsidR="00F9448D" w:rsidRPr="00773126" w:rsidRDefault="00F9448D" w:rsidP="00574238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  <w:vAlign w:val="center"/>
          </w:tcPr>
          <w:p w:rsidR="00F9448D" w:rsidRPr="003E2472" w:rsidRDefault="00DE1C42" w:rsidP="00574238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E247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«Проверь себя».</w:t>
            </w: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Общеметодологическая комплексная проверочная </w:t>
            </w:r>
            <w:proofErr w:type="spellStart"/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разноуровневая</w:t>
            </w:r>
            <w:proofErr w:type="spellEnd"/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работа по изученному  во второй четверти материалу. </w:t>
            </w: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ab/>
            </w:r>
            <w:proofErr w:type="gramStart"/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(Раздел:</w:t>
            </w:r>
            <w:proofErr w:type="gramEnd"/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«Царства природы»)</w:t>
            </w:r>
            <w:proofErr w:type="gramEnd"/>
          </w:p>
        </w:tc>
        <w:tc>
          <w:tcPr>
            <w:tcW w:w="1843" w:type="dxa"/>
            <w:vAlign w:val="center"/>
          </w:tcPr>
          <w:p w:rsidR="00F9448D" w:rsidRPr="003E2472" w:rsidRDefault="00D825D6" w:rsidP="00574238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</w:tr>
      <w:tr w:rsidR="00F9448D" w:rsidRPr="003E2472" w:rsidTr="00C77EDB">
        <w:trPr>
          <w:trHeight w:hRule="exact" w:val="1276"/>
        </w:trPr>
        <w:tc>
          <w:tcPr>
            <w:tcW w:w="1242" w:type="dxa"/>
            <w:vAlign w:val="center"/>
          </w:tcPr>
          <w:p w:rsidR="00F9448D" w:rsidRPr="00773126" w:rsidRDefault="00F9448D" w:rsidP="00574238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  <w:vAlign w:val="center"/>
          </w:tcPr>
          <w:p w:rsidR="00F9448D" w:rsidRPr="003E2472" w:rsidRDefault="00D825D6" w:rsidP="00574238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E247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«Проверь себя».</w:t>
            </w:r>
            <w:r w:rsidR="00DE1C42"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Общеметодологическая к</w:t>
            </w:r>
            <w:r w:rsidR="00DE1C42"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омплексная проверочная </w:t>
            </w:r>
            <w:proofErr w:type="spellStart"/>
            <w:r w:rsidR="00DE1C42"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разноуровневая</w:t>
            </w:r>
            <w:proofErr w:type="spellEnd"/>
            <w:r w:rsidR="00DE1C42"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работа по изученным в третьей четверти темам.</w:t>
            </w:r>
            <w:r w:rsidR="00DE1C42"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ab/>
            </w:r>
            <w:proofErr w:type="gramStart"/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(Раздел:</w:t>
            </w:r>
            <w:proofErr w:type="gramEnd"/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«Как люди жили в старину»)</w:t>
            </w:r>
            <w:proofErr w:type="gramEnd"/>
          </w:p>
        </w:tc>
        <w:tc>
          <w:tcPr>
            <w:tcW w:w="1843" w:type="dxa"/>
            <w:vAlign w:val="center"/>
          </w:tcPr>
          <w:p w:rsidR="00F9448D" w:rsidRPr="003E2472" w:rsidRDefault="00D825D6" w:rsidP="00574238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</w:tr>
      <w:tr w:rsidR="00F9448D" w:rsidRPr="003E2472" w:rsidTr="00C77EDB">
        <w:trPr>
          <w:trHeight w:hRule="exact" w:val="1125"/>
        </w:trPr>
        <w:tc>
          <w:tcPr>
            <w:tcW w:w="1242" w:type="dxa"/>
            <w:vAlign w:val="center"/>
          </w:tcPr>
          <w:p w:rsidR="00F9448D" w:rsidRPr="003E2472" w:rsidRDefault="00F9448D" w:rsidP="00574238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  <w:vAlign w:val="center"/>
          </w:tcPr>
          <w:p w:rsidR="00F9448D" w:rsidRPr="003E2472" w:rsidRDefault="00D825D6" w:rsidP="00574238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E247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«Проверь себя».</w:t>
            </w: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ab/>
              <w:t xml:space="preserve">Общеметодологическая комплексная проверочная </w:t>
            </w:r>
            <w:proofErr w:type="spellStart"/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разноуровневая</w:t>
            </w:r>
            <w:proofErr w:type="spellEnd"/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работа по изученным в последней четверти темам. </w:t>
            </w:r>
            <w:proofErr w:type="gramStart"/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(Раздел:</w:t>
            </w:r>
            <w:proofErr w:type="gramEnd"/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«Как трудились в старину»</w:t>
            </w:r>
          </w:p>
        </w:tc>
        <w:tc>
          <w:tcPr>
            <w:tcW w:w="1843" w:type="dxa"/>
            <w:vAlign w:val="center"/>
          </w:tcPr>
          <w:p w:rsidR="00F9448D" w:rsidRPr="003E2472" w:rsidRDefault="00D825D6" w:rsidP="00574238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E2472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</w:tr>
      <w:tr w:rsidR="00145DDB" w:rsidRPr="003E2472" w:rsidTr="00C77EDB">
        <w:trPr>
          <w:trHeight w:hRule="exact" w:val="1125"/>
        </w:trPr>
        <w:tc>
          <w:tcPr>
            <w:tcW w:w="1242" w:type="dxa"/>
            <w:vAlign w:val="center"/>
          </w:tcPr>
          <w:p w:rsidR="00145DDB" w:rsidRPr="003E2472" w:rsidRDefault="00145DDB" w:rsidP="00574238">
            <w:pPr>
              <w:widowControl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  <w:vAlign w:val="center"/>
          </w:tcPr>
          <w:p w:rsidR="00145DDB" w:rsidRPr="003E2472" w:rsidRDefault="0008111E" w:rsidP="00574238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Итоговая контрольная работа за год.  </w:t>
            </w:r>
            <w:r w:rsidRPr="0008111E">
              <w:rPr>
                <w:rFonts w:ascii="Times New Roman" w:eastAsia="Arial" w:hAnsi="Times New Roman" w:cs="Times New Roman"/>
                <w:sz w:val="24"/>
                <w:szCs w:val="24"/>
              </w:rPr>
              <w:t>( По всем разделам)</w:t>
            </w:r>
          </w:p>
        </w:tc>
        <w:tc>
          <w:tcPr>
            <w:tcW w:w="1843" w:type="dxa"/>
            <w:vAlign w:val="center"/>
          </w:tcPr>
          <w:p w:rsidR="00145DDB" w:rsidRPr="003E2472" w:rsidRDefault="0008111E" w:rsidP="00574238">
            <w:pPr>
              <w:widowControl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</w:tr>
    </w:tbl>
    <w:p w:rsidR="00D825D6" w:rsidRPr="003E2472" w:rsidRDefault="00D825D6" w:rsidP="00574238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</w:pPr>
    </w:p>
    <w:p w:rsidR="00C77EDB" w:rsidRDefault="00C77EDB" w:rsidP="00507034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3126" w:rsidRPr="00773126" w:rsidRDefault="00773126" w:rsidP="00507034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312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lastRenderedPageBreak/>
        <w:t>Содержание программы (</w:t>
      </w:r>
      <w:r w:rsidR="00D825D6" w:rsidRPr="003E247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68</w:t>
      </w:r>
      <w:r w:rsidRPr="0077312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часов)</w:t>
      </w:r>
    </w:p>
    <w:p w:rsidR="00D825D6" w:rsidRPr="003E2472" w:rsidRDefault="004531C2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  <w:rPr>
          <w:b/>
          <w:bCs/>
          <w:color w:val="000000"/>
        </w:rPr>
      </w:pPr>
      <w:r w:rsidRPr="003E2472">
        <w:rPr>
          <w:b/>
          <w:bCs/>
          <w:color w:val="000000"/>
        </w:rPr>
        <w:t xml:space="preserve">Введение </w:t>
      </w:r>
      <w:r w:rsidRPr="003E2472">
        <w:rPr>
          <w:bCs/>
          <w:color w:val="000000"/>
        </w:rPr>
        <w:t>(1</w:t>
      </w:r>
      <w:r w:rsidR="00D825D6" w:rsidRPr="003E2472">
        <w:rPr>
          <w:bCs/>
          <w:color w:val="000000"/>
        </w:rPr>
        <w:t>ч)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  <w:rPr>
          <w:bCs/>
          <w:color w:val="000000"/>
        </w:rPr>
      </w:pPr>
      <w:r w:rsidRPr="003E2472">
        <w:rPr>
          <w:bCs/>
          <w:color w:val="000000"/>
        </w:rPr>
        <w:t>Знакомство с учебником</w:t>
      </w:r>
      <w:r w:rsidR="004531C2" w:rsidRPr="003E2472">
        <w:rPr>
          <w:bCs/>
          <w:color w:val="000000"/>
        </w:rPr>
        <w:t>. Советы авторов «Как работать с учебником». Различие понятия «история» и «география». Повторение условных обозначений, знакомых с 1-го и 2-го классов. Знакомство с новыми условными обозначениями.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b/>
          <w:bCs/>
          <w:color w:val="000000"/>
        </w:rPr>
        <w:t xml:space="preserve">Земля — наш общий дом </w:t>
      </w:r>
      <w:r w:rsidRPr="003E2472">
        <w:rPr>
          <w:i/>
          <w:iCs/>
          <w:color w:val="000000"/>
        </w:rPr>
        <w:t>(</w:t>
      </w:r>
      <w:r w:rsidR="004531C2" w:rsidRPr="003E2472">
        <w:rPr>
          <w:i/>
          <w:iCs/>
          <w:color w:val="000000"/>
        </w:rPr>
        <w:t>9</w:t>
      </w:r>
      <w:r w:rsidRPr="003E2472">
        <w:rPr>
          <w:i/>
          <w:iCs/>
          <w:color w:val="000000"/>
        </w:rPr>
        <w:t>ч)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color w:val="000000"/>
        </w:rPr>
        <w:t>Где ты живёшь. Когда ты живёшь. Историческое время. Счёт лет в истории.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i/>
          <w:iCs/>
          <w:color w:val="000000"/>
        </w:rPr>
        <w:t xml:space="preserve">Солнечная система. </w:t>
      </w:r>
      <w:r w:rsidRPr="003E2472">
        <w:rPr>
          <w:color w:val="000000"/>
        </w:rPr>
        <w:t>Солнце — звезда. Земля — планета Сол</w:t>
      </w:r>
      <w:r w:rsidRPr="003E2472">
        <w:rPr>
          <w:color w:val="000000"/>
        </w:rPr>
        <w:softHyphen/>
        <w:t>нечной системы. «Соседи» Земли по Солнечной системе.</w:t>
      </w:r>
    </w:p>
    <w:p w:rsidR="004531C2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  <w:rPr>
          <w:color w:val="000000"/>
        </w:rPr>
      </w:pPr>
      <w:r w:rsidRPr="003E2472">
        <w:rPr>
          <w:color w:val="000000"/>
        </w:rPr>
        <w:t xml:space="preserve">Условия жизни на Земле. </w:t>
      </w:r>
      <w:r w:rsidRPr="003E2472">
        <w:rPr>
          <w:i/>
          <w:iCs/>
          <w:color w:val="000000"/>
        </w:rPr>
        <w:t xml:space="preserve">Солнце </w:t>
      </w:r>
      <w:r w:rsidRPr="003E2472">
        <w:rPr>
          <w:color w:val="000000"/>
        </w:rPr>
        <w:t>— источник тепла и све</w:t>
      </w:r>
      <w:r w:rsidRPr="003E2472">
        <w:rPr>
          <w:color w:val="000000"/>
        </w:rPr>
        <w:softHyphen/>
        <w:t xml:space="preserve">та. </w:t>
      </w:r>
      <w:r w:rsidRPr="003E2472">
        <w:rPr>
          <w:i/>
          <w:iCs/>
          <w:color w:val="000000"/>
        </w:rPr>
        <w:t xml:space="preserve">Вода. </w:t>
      </w:r>
      <w:r w:rsidRPr="003E2472">
        <w:rPr>
          <w:color w:val="000000"/>
        </w:rPr>
        <w:t>Значение воды для жизни на Земле. Источники во</w:t>
      </w:r>
      <w:r w:rsidRPr="003E2472">
        <w:rPr>
          <w:color w:val="000000"/>
        </w:rPr>
        <w:softHyphen/>
        <w:t>ды на Земле. Водоёмы, их разнообразие. Растения и живот</w:t>
      </w:r>
      <w:r w:rsidRPr="003E2472">
        <w:rPr>
          <w:color w:val="000000"/>
        </w:rPr>
        <w:softHyphen/>
        <w:t xml:space="preserve">ные разных водоёмов. Охрана воды от загрязнения. </w:t>
      </w:r>
      <w:r w:rsidRPr="003E2472">
        <w:rPr>
          <w:i/>
          <w:iCs/>
          <w:color w:val="000000"/>
        </w:rPr>
        <w:t xml:space="preserve">Воздух. </w:t>
      </w:r>
      <w:r w:rsidRPr="003E2472">
        <w:rPr>
          <w:color w:val="000000"/>
        </w:rPr>
        <w:t>Значение воздуха для жизни на Земле. Возду</w:t>
      </w:r>
      <w:r w:rsidR="004531C2" w:rsidRPr="003E2472">
        <w:rPr>
          <w:color w:val="000000"/>
        </w:rPr>
        <w:t>х — смесь газов. Охрана воздуха.</w:t>
      </w:r>
    </w:p>
    <w:p w:rsidR="004531C2" w:rsidRPr="003E2472" w:rsidRDefault="004531C2" w:rsidP="00574238">
      <w:pPr>
        <w:pStyle w:val="a7"/>
        <w:shd w:val="clear" w:color="auto" w:fill="FFFFFF"/>
        <w:spacing w:after="0" w:line="276" w:lineRule="auto"/>
        <w:ind w:firstLine="709"/>
        <w:jc w:val="both"/>
        <w:rPr>
          <w:color w:val="000000"/>
        </w:rPr>
      </w:pPr>
      <w:r w:rsidRPr="003E2472">
        <w:rPr>
          <w:color w:val="000000"/>
        </w:rPr>
        <w:t>Человек познает мир</w:t>
      </w:r>
      <w:r w:rsidR="00493844" w:rsidRPr="003E2472">
        <w:rPr>
          <w:color w:val="000000"/>
        </w:rPr>
        <w:t>. Наблюдения, опыты, эксперимен</w:t>
      </w:r>
      <w:r w:rsidRPr="003E2472">
        <w:rPr>
          <w:color w:val="000000"/>
        </w:rPr>
        <w:t>ты — методы познания ч</w:t>
      </w:r>
      <w:r w:rsidR="00493844" w:rsidRPr="003E2472">
        <w:rPr>
          <w:color w:val="000000"/>
        </w:rPr>
        <w:t>еловеком окружающего мира. Изоб</w:t>
      </w:r>
      <w:r w:rsidRPr="003E2472">
        <w:rPr>
          <w:color w:val="000000"/>
        </w:rPr>
        <w:t>ражение Земли. Глобус — мо</w:t>
      </w:r>
      <w:r w:rsidR="00493844" w:rsidRPr="003E2472">
        <w:rPr>
          <w:color w:val="000000"/>
        </w:rPr>
        <w:t>дель Земли. План. Карта (геогра</w:t>
      </w:r>
      <w:r w:rsidRPr="003E2472">
        <w:rPr>
          <w:color w:val="000000"/>
        </w:rPr>
        <w:t>фическая и историческая). Масштаб, условные обозначения карты. Карта России. Знакомство с компасом.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b/>
          <w:bCs/>
          <w:color w:val="000000"/>
        </w:rPr>
        <w:t xml:space="preserve">Царства природы </w:t>
      </w:r>
      <w:r w:rsidRPr="003E2472">
        <w:rPr>
          <w:bCs/>
          <w:i/>
          <w:iCs/>
          <w:color w:val="000000"/>
        </w:rPr>
        <w:t>(2</w:t>
      </w:r>
      <w:r w:rsidR="004531C2" w:rsidRPr="003E2472">
        <w:rPr>
          <w:bCs/>
          <w:i/>
          <w:iCs/>
          <w:color w:val="000000"/>
        </w:rPr>
        <w:t>3</w:t>
      </w:r>
      <w:r w:rsidRPr="003E2472">
        <w:rPr>
          <w:i/>
          <w:iCs/>
          <w:color w:val="000000"/>
        </w:rPr>
        <w:t>ч)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color w:val="000000"/>
        </w:rPr>
        <w:t>Бактерии, грибы. Отличие грибов от растений. Разнооб</w:t>
      </w:r>
      <w:r w:rsidRPr="003E2472">
        <w:rPr>
          <w:color w:val="000000"/>
        </w:rPr>
        <w:softHyphen/>
        <w:t>разие грибов. Съедобные и несъедобные грибы.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color w:val="000000"/>
        </w:rPr>
        <w:t>Правила сбора гри</w:t>
      </w:r>
      <w:r w:rsidRPr="003E2472">
        <w:rPr>
          <w:color w:val="000000"/>
        </w:rPr>
        <w:softHyphen/>
        <w:t>бов. Предупреждение отравлений грибами.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color w:val="000000"/>
        </w:rPr>
        <w:t>Животные — царство природы. Роль животных в природе. Животные и человек. Разнообразие животных: одноклеточ</w:t>
      </w:r>
      <w:r w:rsidRPr="003E2472">
        <w:rPr>
          <w:color w:val="000000"/>
        </w:rPr>
        <w:softHyphen/>
        <w:t>ные, многоклеточные, беспозвоночные, позвоночные (на примере отдельных групп и представителей).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color w:val="000000"/>
        </w:rPr>
        <w:t>Животные — живые тела (организмы). Поведение живот</w:t>
      </w:r>
      <w:r w:rsidRPr="003E2472">
        <w:rPr>
          <w:color w:val="000000"/>
        </w:rPr>
        <w:softHyphen/>
        <w:t>ных. Приспособление к среде обитания. Охрана животных.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color w:val="000000"/>
        </w:rPr>
        <w:t>Как человек одомашнил животных.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color w:val="000000"/>
        </w:rPr>
        <w:t xml:space="preserve">Растения — царство природы. Распространение растений на Земле, значение растений для жизни. Растения и человек. </w:t>
      </w:r>
      <w:proofErr w:type="gramStart"/>
      <w:r w:rsidRPr="003E2472">
        <w:rPr>
          <w:color w:val="000000"/>
        </w:rPr>
        <w:t>Разнообразие растений: водоросли, мхи, папоротники, хвойные (голосеменные), цветковые, их общая характери</w:t>
      </w:r>
      <w:r w:rsidRPr="003E2472">
        <w:rPr>
          <w:color w:val="000000"/>
        </w:rPr>
        <w:softHyphen/>
        <w:t>стика.</w:t>
      </w:r>
      <w:proofErr w:type="gramEnd"/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color w:val="000000"/>
        </w:rPr>
        <w:t>Растения — живые тела (организмы). Жизнь растений. Продолжительность жизни; однолетние, двулетние, много</w:t>
      </w:r>
      <w:r w:rsidRPr="003E2472">
        <w:rPr>
          <w:color w:val="000000"/>
        </w:rPr>
        <w:softHyphen/>
        <w:t>летние. Питание растений. Роль корня и побега в питании. Размножение растений. Распространение плодов и семян. Охрана растений.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b/>
          <w:bCs/>
          <w:color w:val="000000"/>
        </w:rPr>
        <w:t xml:space="preserve">Наша Родина: от Руси до России </w:t>
      </w:r>
      <w:r w:rsidRPr="003E2472">
        <w:rPr>
          <w:bCs/>
          <w:i/>
          <w:iCs/>
          <w:color w:val="000000"/>
        </w:rPr>
        <w:t>(</w:t>
      </w:r>
      <w:r w:rsidR="001E2FCC" w:rsidRPr="003E2472">
        <w:rPr>
          <w:bCs/>
          <w:i/>
          <w:iCs/>
          <w:color w:val="000000"/>
        </w:rPr>
        <w:t>7ч</w:t>
      </w:r>
      <w:r w:rsidRPr="003E2472">
        <w:rPr>
          <w:bCs/>
          <w:i/>
          <w:iCs/>
          <w:color w:val="000000"/>
        </w:rPr>
        <w:t>)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color w:val="000000"/>
        </w:rPr>
        <w:t>Названия русского государства в разные исторические времена (эпохи): Древняя Русь, Древнерусское государство, Московская Русь, Российская империя, Советская Россия, СССР, Российская Федерация. Государственные деятели. Ру</w:t>
      </w:r>
      <w:r w:rsidRPr="003E2472">
        <w:rPr>
          <w:color w:val="000000"/>
        </w:rPr>
        <w:softHyphen/>
        <w:t>ководитель (глава) княжества, страны, государства.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b/>
          <w:bCs/>
          <w:color w:val="000000"/>
        </w:rPr>
        <w:t xml:space="preserve">Как люди жили в старину </w:t>
      </w:r>
      <w:r w:rsidRPr="003E2472">
        <w:rPr>
          <w:i/>
          <w:iCs/>
          <w:color w:val="000000"/>
        </w:rPr>
        <w:t>(</w:t>
      </w:r>
      <w:r w:rsidR="001E2FCC" w:rsidRPr="003E2472">
        <w:rPr>
          <w:i/>
          <w:iCs/>
          <w:color w:val="000000"/>
        </w:rPr>
        <w:t>9</w:t>
      </w:r>
      <w:r w:rsidRPr="003E2472">
        <w:rPr>
          <w:i/>
          <w:iCs/>
          <w:color w:val="000000"/>
        </w:rPr>
        <w:t xml:space="preserve"> ч)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color w:val="000000"/>
        </w:rPr>
        <w:t>Портрет славянина в Древней, Московской Руси, в Рос</w:t>
      </w:r>
      <w:r w:rsidRPr="003E2472">
        <w:rPr>
          <w:color w:val="000000"/>
        </w:rPr>
        <w:softHyphen/>
        <w:t>сии. Патриотизм, смелость, трудолюбие, добросердечность, гостеприимство — основные качества славянина.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color w:val="000000"/>
        </w:rPr>
        <w:t>Крестьянское жилище. Городской дом. Культура быта: ин</w:t>
      </w:r>
      <w:r w:rsidRPr="003E2472">
        <w:rPr>
          <w:color w:val="000000"/>
        </w:rPr>
        <w:softHyphen/>
        <w:t>терьер дома, посуда, утварь в разные исторические времена. Одежда. Костюм богатых и бедных, горожан и крестьян, пред</w:t>
      </w:r>
      <w:r w:rsidRPr="003E2472">
        <w:rPr>
          <w:color w:val="000000"/>
        </w:rPr>
        <w:softHyphen/>
        <w:t>ставителей разных сословий (князя, боярина, дворянина).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color w:val="000000"/>
        </w:rPr>
        <w:t>Во что верили славяне. Принятие христианства на Руси.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b/>
          <w:bCs/>
          <w:color w:val="000000"/>
        </w:rPr>
        <w:t xml:space="preserve">Как трудились в старину </w:t>
      </w:r>
      <w:r w:rsidRPr="003E2472">
        <w:rPr>
          <w:i/>
          <w:iCs/>
          <w:color w:val="000000"/>
        </w:rPr>
        <w:t>(</w:t>
      </w:r>
      <w:r w:rsidR="001E2FCC" w:rsidRPr="003E2472">
        <w:rPr>
          <w:i/>
          <w:iCs/>
          <w:color w:val="000000"/>
        </w:rPr>
        <w:t>19</w:t>
      </w:r>
      <w:r w:rsidRPr="003E2472">
        <w:rPr>
          <w:i/>
          <w:iCs/>
          <w:color w:val="000000"/>
        </w:rPr>
        <w:t>ч)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color w:val="000000"/>
        </w:rPr>
        <w:lastRenderedPageBreak/>
        <w:t>Человек и растения. Культурные растения. Что такое зем</w:t>
      </w:r>
      <w:r w:rsidRPr="003E2472">
        <w:rPr>
          <w:color w:val="000000"/>
        </w:rPr>
        <w:softHyphen/>
        <w:t>леделие. Хлеб — главное богатство России. Крепостные кре</w:t>
      </w:r>
      <w:r w:rsidRPr="003E2472">
        <w:rPr>
          <w:color w:val="000000"/>
        </w:rPr>
        <w:softHyphen/>
        <w:t>стьяне и помещики. Отмена крепостного права.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color w:val="000000"/>
        </w:rPr>
        <w:t>Ремёсла. Возникновение и развитие ремёсел на Руси, в Рос</w:t>
      </w:r>
      <w:r w:rsidRPr="003E2472">
        <w:rPr>
          <w:color w:val="000000"/>
        </w:rPr>
        <w:softHyphen/>
        <w:t>сии (кузнечное, ювелирное, гончарное, оружейное ремесло (дело) и др.)- Знаменитые мастера литейного дела. Андрей Чохов. Появление фабрик и заводов. Рабочие и капиталисты. Строительство. Первые славянские поселения, древние го</w:t>
      </w:r>
      <w:r w:rsidRPr="003E2472">
        <w:rPr>
          <w:color w:val="000000"/>
        </w:rPr>
        <w:softHyphen/>
        <w:t>рода (Великий Новгород, Москва, Владимир). Торговля. Возникновение денег.</w:t>
      </w:r>
    </w:p>
    <w:p w:rsidR="00D825D6" w:rsidRPr="003E2472" w:rsidRDefault="00D825D6" w:rsidP="00574238">
      <w:pPr>
        <w:pStyle w:val="a7"/>
        <w:shd w:val="clear" w:color="auto" w:fill="FFFFFF"/>
        <w:spacing w:before="0" w:beforeAutospacing="0" w:after="0" w:line="276" w:lineRule="auto"/>
        <w:ind w:firstLine="709"/>
        <w:jc w:val="both"/>
      </w:pPr>
      <w:r w:rsidRPr="003E2472">
        <w:rPr>
          <w:color w:val="000000"/>
        </w:rPr>
        <w:t>Развитие техники в России (на примере авиации, авто</w:t>
      </w:r>
      <w:r w:rsidRPr="003E2472">
        <w:rPr>
          <w:color w:val="000000"/>
        </w:rPr>
        <w:softHyphen/>
        <w:t>строения). Освоение космоса.</w:t>
      </w:r>
    </w:p>
    <w:p w:rsidR="00507034" w:rsidRDefault="00507034" w:rsidP="00574238">
      <w:pPr>
        <w:ind w:left="540" w:right="2320" w:firstLine="178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507034" w:rsidRPr="0047452D" w:rsidRDefault="00507034" w:rsidP="0050703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507034" w:rsidRPr="00D73A62" w:rsidRDefault="00507034" w:rsidP="0050703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507034" w:rsidRDefault="00507034" w:rsidP="00574238">
      <w:pPr>
        <w:ind w:left="540" w:right="2320" w:firstLine="178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773126" w:rsidRPr="00773126" w:rsidRDefault="00773126" w:rsidP="00574238">
      <w:pPr>
        <w:ind w:left="540" w:right="2320" w:firstLine="1780"/>
        <w:jc w:val="center"/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773126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  <w:t>Требования к уровню подготовки учащихся</w:t>
      </w:r>
    </w:p>
    <w:p w:rsidR="00C20912" w:rsidRPr="003E2472" w:rsidRDefault="00773126" w:rsidP="00574238">
      <w:p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773126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Ученик научится:</w:t>
      </w:r>
      <w:bookmarkStart w:id="0" w:name="bookmark0"/>
    </w:p>
    <w:p w:rsidR="00C20912" w:rsidRPr="003E2472" w:rsidRDefault="00C20912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Объяс</w:t>
      </w:r>
      <w:r w:rsidR="004B38A1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н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ять</w:t>
      </w:r>
      <w:r w:rsidR="004B38A1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отличия грибов от растений. Различать грибы съедобные и ядовитые.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 xml:space="preserve">Характеризовать 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роль животных в природе, животное как организм</w:t>
      </w:r>
      <w:r w:rsidR="00C20912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.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Приводить примеры (классифицировать)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одноклеточны</w:t>
      </w:r>
      <w:r w:rsidR="00C20912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х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и многоклеточны</w:t>
      </w:r>
      <w:r w:rsidR="00C20912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х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животных.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Устанавливать зависимость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между внешним видом, особенностями поведения и условиями обитания животного. 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П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риводить п</w:t>
      </w: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римеры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(</w:t>
      </w: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конструирова</w:t>
      </w:r>
      <w:r w:rsidR="00C20912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ть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) цепей питания. 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Составл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 xml:space="preserve">ять </w:t>
      </w: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описательный расс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каз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о животных разных классов,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рассказ-рассуждени</w:t>
      </w:r>
      <w:r w:rsidR="00C20912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е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на тему «Охрана животных в России»; 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Перечисл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 xml:space="preserve">ять </w:t>
      </w: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причины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исчезновения животных. 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Ориентирова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ться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в понятии «одомашнивание животных»: перечислять признаки, приводить примеры домашних животных.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Характери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зовать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значения растений для жизни. 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Различ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ать</w:t>
      </w: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 xml:space="preserve"> (классифи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цироват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ь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) растени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я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разных видов, их описание. 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Объясн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ять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последовательность развития жизни ра</w:t>
      </w:r>
      <w:r w:rsidR="00C20912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стения.</w:t>
      </w:r>
    </w:p>
    <w:p w:rsidR="00C20912" w:rsidRPr="003E2472" w:rsidRDefault="00C20912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Х</w:t>
      </w:r>
      <w:r w:rsidR="004B38A1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 xml:space="preserve">арактеризовать </w:t>
      </w:r>
      <w:r w:rsidR="004B38A1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значение органов растения. 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Пров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одить</w:t>
      </w: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 xml:space="preserve"> несложны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е</w:t>
      </w: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 xml:space="preserve"> опыт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ы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по размножению растений. 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Прив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одить</w:t>
      </w: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 xml:space="preserve"> пример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ы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причин исчезновения растений (на краеведческом материале).</w:t>
      </w:r>
    </w:p>
    <w:p w:rsidR="00C20912" w:rsidRPr="003E2472" w:rsidRDefault="00493844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Ориентироваться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в понятии «историческое время». Различать понятия «век», «столетие», «эпоха».</w:t>
      </w:r>
    </w:p>
    <w:p w:rsidR="00C20912" w:rsidRPr="003E2472" w:rsidRDefault="00493844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proofErr w:type="gramStart"/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Характери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зовать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Солнечн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ую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систем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у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: называть, кратко опи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сывать планеты, входящие в неё, 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услови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я 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жизни на Земле (вода, воздух, тепло, свет). </w:t>
      </w:r>
      <w:proofErr w:type="gramEnd"/>
    </w:p>
    <w:p w:rsidR="00C20912" w:rsidRPr="003E2472" w:rsidRDefault="00493844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lastRenderedPageBreak/>
        <w:t>Устан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 xml:space="preserve">авливать </w:t>
      </w: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зависимости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между состоянием воды и температурой воздуха. </w:t>
      </w:r>
    </w:p>
    <w:p w:rsidR="00C20912" w:rsidRPr="003E2472" w:rsidRDefault="00493844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Опис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ывать</w:t>
      </w: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 xml:space="preserve"> 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свойства воды (воздуха), </w:t>
      </w:r>
    </w:p>
    <w:p w:rsidR="00C20912" w:rsidRPr="003E2472" w:rsidRDefault="00493844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При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водить пример</w:t>
      </w: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ы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опытов, подтверждающих различные свойства воды (воздуха). </w:t>
      </w:r>
    </w:p>
    <w:p w:rsidR="00C20912" w:rsidRPr="003E2472" w:rsidRDefault="00C20912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 xml:space="preserve">Приводить 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примеры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и</w:t>
      </w:r>
      <w:r w:rsidR="00E73493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сточник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ов </w:t>
      </w:r>
      <w:r w:rsidR="00E73493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во</w:t>
      </w:r>
      <w:r w:rsidR="00493844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ды, </w:t>
      </w:r>
    </w:p>
    <w:p w:rsidR="00C20912" w:rsidRPr="003E2472" w:rsidRDefault="00493844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Характери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зовать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различные водоёмы. </w:t>
      </w:r>
    </w:p>
    <w:p w:rsidR="00C20912" w:rsidRPr="003E2472" w:rsidRDefault="00493844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Моделирова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ть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несложны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е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ситуаци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и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(опыты, эксперименты) в соответствии с поставленной учебной задачей.</w:t>
      </w:r>
    </w:p>
    <w:p w:rsidR="00C20912" w:rsidRPr="003E2472" w:rsidRDefault="00493844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Анали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 xml:space="preserve">зировать 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модели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, изображающи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е</w:t>
      </w:r>
      <w:r w:rsidR="00C20912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Землю (глобус, план, карту).</w:t>
      </w:r>
    </w:p>
    <w:p w:rsidR="00C20912" w:rsidRPr="003E2472" w:rsidRDefault="00493844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Различ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ать</w:t>
      </w: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 xml:space="preserve"> 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географическ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ую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и историческ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ую 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карты. </w:t>
      </w:r>
    </w:p>
    <w:p w:rsidR="00C20912" w:rsidRPr="003E2472" w:rsidRDefault="00493844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Анализ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ировать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масштаб, условные обозначения на карте. </w:t>
      </w:r>
    </w:p>
    <w:p w:rsidR="00C20912" w:rsidRPr="003E2472" w:rsidRDefault="00493844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Ориент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ироваться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на плане, карте: находить объекты и </w:t>
      </w:r>
      <w:r w:rsidR="006B2E51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соответствии с учебной задачей, о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бъясн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ять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назначения м</w:t>
      </w:r>
      <w:r w:rsidR="00C20912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асштаба и условных обозначений.</w:t>
      </w:r>
    </w:p>
    <w:p w:rsidR="00C20912" w:rsidRPr="003E2472" w:rsidRDefault="00E73493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Определ</w:t>
      </w:r>
      <w:r w:rsidR="006B30CA" w:rsidRPr="003E2472"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ять</w:t>
      </w:r>
      <w:r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направле</w:t>
      </w:r>
      <w:r w:rsidR="00493844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ния расположения объекта по компасу, </w:t>
      </w:r>
      <w:r w:rsidR="006B2E51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н</w:t>
      </w:r>
      <w:r w:rsidR="00493844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аход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ить</w:t>
      </w:r>
      <w:r w:rsidR="00493844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сторон</w:t>
      </w:r>
      <w:r w:rsidR="006B30CA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>ы</w:t>
      </w:r>
      <w:r w:rsidR="00493844" w:rsidRPr="003E2472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горизонта.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Воспроиз</w:t>
      </w:r>
      <w:r w:rsidR="006B30CA" w:rsidRPr="003E2472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водить</w:t>
      </w:r>
      <w:r w:rsidRPr="003E247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E2472">
        <w:rPr>
          <w:rFonts w:ascii="Times New Roman" w:hAnsi="Times New Roman" w:cs="Times New Roman"/>
          <w:color w:val="000000"/>
          <w:sz w:val="24"/>
          <w:szCs w:val="24"/>
        </w:rPr>
        <w:t>названия русского государства в раз</w:t>
      </w:r>
      <w:r w:rsidRPr="003E2472">
        <w:rPr>
          <w:rFonts w:ascii="Times New Roman" w:hAnsi="Times New Roman" w:cs="Times New Roman"/>
          <w:color w:val="000000"/>
          <w:sz w:val="24"/>
          <w:szCs w:val="24"/>
        </w:rPr>
        <w:softHyphen/>
        <w:t>ные исторические эпохи.</w:t>
      </w:r>
    </w:p>
    <w:p w:rsidR="00C20912" w:rsidRPr="003E2472" w:rsidRDefault="006B30CA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Различать с</w:t>
      </w:r>
      <w:r w:rsidR="00C20912" w:rsidRPr="003E2472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и</w:t>
      </w:r>
      <w:r w:rsidR="004B38A1" w:rsidRPr="003E2472">
        <w:rPr>
          <w:rFonts w:ascii="Times New Roman" w:hAnsi="Times New Roman" w:cs="Times New Roman"/>
          <w:b/>
          <w:i/>
          <w:color w:val="000000"/>
          <w:sz w:val="24"/>
          <w:szCs w:val="24"/>
        </w:rPr>
        <w:t>мволы</w:t>
      </w:r>
      <w:r w:rsidR="004B38A1" w:rsidRPr="003E2472">
        <w:rPr>
          <w:rFonts w:ascii="Times New Roman" w:hAnsi="Times New Roman" w:cs="Times New Roman"/>
          <w:color w:val="000000"/>
          <w:sz w:val="24"/>
          <w:szCs w:val="24"/>
        </w:rPr>
        <w:t xml:space="preserve"> царской вла</w:t>
      </w:r>
      <w:r w:rsidR="004B38A1" w:rsidRPr="003E247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сти, имя президента современной России. </w:t>
      </w:r>
    </w:p>
    <w:p w:rsidR="00C20912" w:rsidRPr="003E2472" w:rsidRDefault="006B30CA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Научатся</w:t>
      </w:r>
      <w:r w:rsidR="004B38A1" w:rsidRPr="003E2472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</w:t>
      </w:r>
      <w:r w:rsidR="006B2E51" w:rsidRPr="003E2472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воспроизводить</w:t>
      </w:r>
      <w:r w:rsidR="004B38A1" w:rsidRPr="003E247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д</w:t>
      </w:r>
      <w:r w:rsidR="004B38A1" w:rsidRPr="003E2472">
        <w:rPr>
          <w:rFonts w:ascii="Times New Roman" w:hAnsi="Times New Roman" w:cs="Times New Roman"/>
          <w:color w:val="000000"/>
          <w:sz w:val="24"/>
          <w:szCs w:val="24"/>
        </w:rPr>
        <w:t>аты образования Древней Руси; венчания на царство первого русского царя; отмены крепостного права; сверже</w:t>
      </w:r>
      <w:r w:rsidR="004B38A1" w:rsidRPr="003E247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ния последнего русского царя. </w:t>
      </w:r>
      <w:r w:rsidRPr="003E247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Научатся н</w:t>
      </w:r>
      <w:r w:rsidR="004B38A1" w:rsidRPr="003E247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азывать </w:t>
      </w:r>
      <w:r w:rsidR="004B38A1" w:rsidRPr="003E2472">
        <w:rPr>
          <w:rFonts w:ascii="Times New Roman" w:hAnsi="Times New Roman" w:cs="Times New Roman"/>
          <w:color w:val="000000"/>
          <w:sz w:val="24"/>
          <w:szCs w:val="24"/>
        </w:rPr>
        <w:t>имена отдельных руководителей государств, деятелей, просветителей Руси и России.</w:t>
      </w:r>
      <w:r w:rsidR="004B38A1" w:rsidRPr="003E24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hAnsi="Times New Roman" w:cs="Times New Roman"/>
          <w:b/>
          <w:i/>
          <w:color w:val="000000"/>
          <w:sz w:val="24"/>
          <w:szCs w:val="24"/>
        </w:rPr>
        <w:t>Составл</w:t>
      </w:r>
      <w:r w:rsidR="00C20912" w:rsidRPr="003E2472">
        <w:rPr>
          <w:rFonts w:ascii="Times New Roman" w:hAnsi="Times New Roman" w:cs="Times New Roman"/>
          <w:b/>
          <w:i/>
          <w:color w:val="000000"/>
          <w:sz w:val="24"/>
          <w:szCs w:val="24"/>
        </w:rPr>
        <w:t>ять</w:t>
      </w:r>
      <w:r w:rsidRPr="003E2472">
        <w:rPr>
          <w:rFonts w:ascii="Times New Roman" w:hAnsi="Times New Roman" w:cs="Times New Roman"/>
          <w:color w:val="000000"/>
          <w:sz w:val="24"/>
          <w:szCs w:val="24"/>
        </w:rPr>
        <w:t xml:space="preserve"> словесный портрет славянина: отвечать на </w:t>
      </w:r>
      <w:proofErr w:type="gramStart"/>
      <w:r w:rsidRPr="003E2472">
        <w:rPr>
          <w:rFonts w:ascii="Times New Roman" w:hAnsi="Times New Roman" w:cs="Times New Roman"/>
          <w:color w:val="000000"/>
          <w:sz w:val="24"/>
          <w:szCs w:val="24"/>
        </w:rPr>
        <w:t>во</w:t>
      </w:r>
      <w:r w:rsidR="006B30CA" w:rsidRPr="003E2472">
        <w:rPr>
          <w:rFonts w:ascii="Times New Roman" w:hAnsi="Times New Roman" w:cs="Times New Roman"/>
          <w:color w:val="000000"/>
          <w:sz w:val="24"/>
          <w:szCs w:val="24"/>
        </w:rPr>
        <w:t>прос</w:t>
      </w:r>
      <w:proofErr w:type="gramEnd"/>
      <w:r w:rsidR="006B30CA" w:rsidRPr="003E2472">
        <w:rPr>
          <w:rFonts w:ascii="Times New Roman" w:hAnsi="Times New Roman" w:cs="Times New Roman"/>
          <w:color w:val="000000"/>
          <w:sz w:val="24"/>
          <w:szCs w:val="24"/>
        </w:rPr>
        <w:t xml:space="preserve"> «Какими были наши предки?»; </w:t>
      </w:r>
      <w:r w:rsidR="00C20912" w:rsidRPr="003E2472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 xml:space="preserve"> </w:t>
      </w:r>
      <w:r w:rsidR="006B30CA" w:rsidRPr="003E247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E2472">
        <w:rPr>
          <w:rFonts w:ascii="Times New Roman" w:hAnsi="Times New Roman" w:cs="Times New Roman"/>
          <w:color w:val="000000"/>
          <w:sz w:val="24"/>
          <w:szCs w:val="24"/>
        </w:rPr>
        <w:t>пис</w:t>
      </w:r>
      <w:r w:rsidR="006B30CA" w:rsidRPr="003E2472">
        <w:rPr>
          <w:rFonts w:ascii="Times New Roman" w:hAnsi="Times New Roman" w:cs="Times New Roman"/>
          <w:color w:val="000000"/>
          <w:sz w:val="24"/>
          <w:szCs w:val="24"/>
        </w:rPr>
        <w:t>ывать</w:t>
      </w:r>
      <w:r w:rsidRPr="003E2472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особенностей труда</w:t>
      </w:r>
      <w:r w:rsidR="006B30CA" w:rsidRPr="003E2472">
        <w:rPr>
          <w:rFonts w:ascii="Times New Roman" w:hAnsi="Times New Roman" w:cs="Times New Roman"/>
          <w:color w:val="000000"/>
          <w:sz w:val="24"/>
          <w:szCs w:val="24"/>
        </w:rPr>
        <w:t>, быта, одежды, трапезы славян;</w:t>
      </w:r>
      <w:r w:rsidRPr="003E2472">
        <w:rPr>
          <w:rFonts w:ascii="Times New Roman" w:hAnsi="Times New Roman" w:cs="Times New Roman"/>
          <w:color w:val="000000"/>
          <w:sz w:val="24"/>
          <w:szCs w:val="24"/>
        </w:rPr>
        <w:t xml:space="preserve"> даты Крещения Руси, кратко рассказ</w:t>
      </w:r>
      <w:r w:rsidR="006B30CA" w:rsidRPr="003E2472">
        <w:rPr>
          <w:rFonts w:ascii="Times New Roman" w:hAnsi="Times New Roman" w:cs="Times New Roman"/>
          <w:color w:val="000000"/>
          <w:sz w:val="24"/>
          <w:szCs w:val="24"/>
        </w:rPr>
        <w:t>ывать о значении этого события.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hAnsi="Times New Roman" w:cs="Times New Roman"/>
          <w:b/>
          <w:i/>
          <w:color w:val="000000"/>
          <w:sz w:val="24"/>
          <w:szCs w:val="24"/>
        </w:rPr>
        <w:t>Объедин</w:t>
      </w:r>
      <w:r w:rsidR="006B30CA" w:rsidRPr="003E2472">
        <w:rPr>
          <w:rFonts w:ascii="Times New Roman" w:hAnsi="Times New Roman" w:cs="Times New Roman"/>
          <w:b/>
          <w:i/>
          <w:color w:val="000000"/>
          <w:sz w:val="24"/>
          <w:szCs w:val="24"/>
        </w:rPr>
        <w:t>ять</w:t>
      </w:r>
      <w:r w:rsidRPr="003E247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(обобщ</w:t>
      </w:r>
      <w:r w:rsidR="006B30CA" w:rsidRPr="003E2472">
        <w:rPr>
          <w:rFonts w:ascii="Times New Roman" w:hAnsi="Times New Roman" w:cs="Times New Roman"/>
          <w:b/>
          <w:i/>
          <w:color w:val="000000"/>
          <w:sz w:val="24"/>
          <w:szCs w:val="24"/>
        </w:rPr>
        <w:t>ать</w:t>
      </w:r>
      <w:r w:rsidRPr="003E2472">
        <w:rPr>
          <w:rFonts w:ascii="Times New Roman" w:hAnsi="Times New Roman" w:cs="Times New Roman"/>
          <w:b/>
          <w:i/>
          <w:color w:val="000000"/>
          <w:sz w:val="24"/>
          <w:szCs w:val="24"/>
        </w:rPr>
        <w:t>)</w:t>
      </w:r>
      <w:r w:rsidRPr="003E2472">
        <w:rPr>
          <w:rFonts w:ascii="Times New Roman" w:hAnsi="Times New Roman" w:cs="Times New Roman"/>
          <w:color w:val="000000"/>
          <w:sz w:val="24"/>
          <w:szCs w:val="24"/>
        </w:rPr>
        <w:t xml:space="preserve"> события, относящиеся к одной исторической эпохе (например, Древняя Русь, Московская Русь);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hAnsi="Times New Roman" w:cs="Times New Roman"/>
          <w:color w:val="000000"/>
          <w:sz w:val="24"/>
          <w:szCs w:val="24"/>
        </w:rPr>
      </w:pPr>
      <w:r w:rsidRPr="003E2472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Рассказ</w:t>
      </w:r>
      <w:r w:rsidR="006B30CA" w:rsidRPr="003E2472">
        <w:rPr>
          <w:rFonts w:ascii="Times New Roman" w:hAnsi="Times New Roman" w:cs="Times New Roman"/>
          <w:b/>
          <w:i/>
          <w:color w:val="000000"/>
          <w:sz w:val="24"/>
          <w:szCs w:val="24"/>
        </w:rPr>
        <w:t>ывать</w:t>
      </w:r>
      <w:r w:rsidRPr="003E2472">
        <w:rPr>
          <w:rFonts w:ascii="Times New Roman" w:hAnsi="Times New Roman" w:cs="Times New Roman"/>
          <w:color w:val="000000"/>
          <w:sz w:val="24"/>
          <w:szCs w:val="24"/>
        </w:rPr>
        <w:t xml:space="preserve"> об основных исторических событиях, происходивших в это время.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hAnsi="Times New Roman" w:cs="Times New Roman"/>
          <w:sz w:val="24"/>
          <w:szCs w:val="24"/>
        </w:rPr>
      </w:pPr>
      <w:r w:rsidRPr="003E2472">
        <w:rPr>
          <w:rFonts w:ascii="Times New Roman" w:hAnsi="Times New Roman" w:cs="Times New Roman"/>
          <w:b/>
          <w:i/>
          <w:sz w:val="24"/>
          <w:szCs w:val="24"/>
        </w:rPr>
        <w:t>Ориент</w:t>
      </w:r>
      <w:r w:rsidR="006B30CA" w:rsidRPr="003E2472">
        <w:rPr>
          <w:rFonts w:ascii="Times New Roman" w:hAnsi="Times New Roman" w:cs="Times New Roman"/>
          <w:b/>
          <w:i/>
          <w:sz w:val="24"/>
          <w:szCs w:val="24"/>
        </w:rPr>
        <w:t>ироваться</w:t>
      </w:r>
      <w:r w:rsidRPr="003E2472">
        <w:rPr>
          <w:rFonts w:ascii="Times New Roman" w:hAnsi="Times New Roman" w:cs="Times New Roman"/>
          <w:sz w:val="24"/>
          <w:szCs w:val="24"/>
        </w:rPr>
        <w:t xml:space="preserve"> в понятиях «земледелие», «культурные растения», «крестьяне», «помещики», «крепостное право», их краткая характеристика. 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hAnsi="Times New Roman" w:cs="Times New Roman"/>
          <w:sz w:val="24"/>
          <w:szCs w:val="24"/>
        </w:rPr>
      </w:pPr>
      <w:r w:rsidRPr="003E2472">
        <w:rPr>
          <w:rFonts w:ascii="Times New Roman" w:hAnsi="Times New Roman" w:cs="Times New Roman"/>
          <w:b/>
          <w:i/>
          <w:sz w:val="24"/>
          <w:szCs w:val="24"/>
        </w:rPr>
        <w:t>Рассказ</w:t>
      </w:r>
      <w:r w:rsidR="006B30CA" w:rsidRPr="003E2472">
        <w:rPr>
          <w:rFonts w:ascii="Times New Roman" w:hAnsi="Times New Roman" w:cs="Times New Roman"/>
          <w:b/>
          <w:i/>
          <w:sz w:val="24"/>
          <w:szCs w:val="24"/>
        </w:rPr>
        <w:t>ывать</w:t>
      </w:r>
      <w:r w:rsidRPr="003E247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E2472">
        <w:rPr>
          <w:rFonts w:ascii="Times New Roman" w:hAnsi="Times New Roman" w:cs="Times New Roman"/>
          <w:sz w:val="24"/>
          <w:szCs w:val="24"/>
        </w:rPr>
        <w:t>о возникновении ремёсел на Руси;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hAnsi="Times New Roman" w:cs="Times New Roman"/>
          <w:sz w:val="24"/>
          <w:szCs w:val="24"/>
        </w:rPr>
      </w:pPr>
      <w:r w:rsidRPr="003E2472">
        <w:rPr>
          <w:rFonts w:ascii="Times New Roman" w:hAnsi="Times New Roman" w:cs="Times New Roman"/>
          <w:b/>
          <w:i/>
          <w:sz w:val="24"/>
          <w:szCs w:val="24"/>
        </w:rPr>
        <w:t>Различ</w:t>
      </w:r>
      <w:r w:rsidR="006B30CA" w:rsidRPr="003E2472">
        <w:rPr>
          <w:rFonts w:ascii="Times New Roman" w:hAnsi="Times New Roman" w:cs="Times New Roman"/>
          <w:b/>
          <w:i/>
          <w:sz w:val="24"/>
          <w:szCs w:val="24"/>
        </w:rPr>
        <w:t>ать</w:t>
      </w:r>
      <w:r w:rsidRPr="003E2472">
        <w:rPr>
          <w:rFonts w:ascii="Times New Roman" w:hAnsi="Times New Roman" w:cs="Times New Roman"/>
          <w:sz w:val="24"/>
          <w:szCs w:val="24"/>
        </w:rPr>
        <w:t xml:space="preserve"> характер ремесла по результату труда ремесленника.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hAnsi="Times New Roman" w:cs="Times New Roman"/>
          <w:sz w:val="24"/>
          <w:szCs w:val="24"/>
        </w:rPr>
      </w:pPr>
      <w:r w:rsidRPr="003E2472">
        <w:rPr>
          <w:rFonts w:ascii="Times New Roman" w:hAnsi="Times New Roman" w:cs="Times New Roman"/>
          <w:b/>
          <w:i/>
          <w:sz w:val="24"/>
          <w:szCs w:val="24"/>
        </w:rPr>
        <w:t>Прив</w:t>
      </w:r>
      <w:r w:rsidR="00C20912" w:rsidRPr="003E2472">
        <w:rPr>
          <w:rFonts w:ascii="Times New Roman" w:hAnsi="Times New Roman" w:cs="Times New Roman"/>
          <w:b/>
          <w:i/>
          <w:sz w:val="24"/>
          <w:szCs w:val="24"/>
        </w:rPr>
        <w:t>одить</w:t>
      </w:r>
      <w:r w:rsidRPr="003E2472">
        <w:rPr>
          <w:rFonts w:ascii="Times New Roman" w:hAnsi="Times New Roman" w:cs="Times New Roman"/>
          <w:sz w:val="24"/>
          <w:szCs w:val="24"/>
        </w:rPr>
        <w:t xml:space="preserve"> пример</w:t>
      </w:r>
      <w:r w:rsidR="00C20912" w:rsidRPr="003E2472">
        <w:rPr>
          <w:rFonts w:ascii="Times New Roman" w:hAnsi="Times New Roman" w:cs="Times New Roman"/>
          <w:sz w:val="24"/>
          <w:szCs w:val="24"/>
        </w:rPr>
        <w:t>ы</w:t>
      </w:r>
      <w:r w:rsidRPr="003E2472">
        <w:rPr>
          <w:rFonts w:ascii="Times New Roman" w:hAnsi="Times New Roman" w:cs="Times New Roman"/>
          <w:sz w:val="24"/>
          <w:szCs w:val="24"/>
        </w:rPr>
        <w:t xml:space="preserve"> изобретений в прошлом и настоящем России.</w:t>
      </w:r>
    </w:p>
    <w:p w:rsidR="00C20912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hAnsi="Times New Roman" w:cs="Times New Roman"/>
          <w:sz w:val="24"/>
          <w:szCs w:val="24"/>
        </w:rPr>
      </w:pPr>
      <w:r w:rsidRPr="003E2472">
        <w:rPr>
          <w:rFonts w:ascii="Times New Roman" w:hAnsi="Times New Roman" w:cs="Times New Roman"/>
          <w:b/>
          <w:i/>
          <w:sz w:val="24"/>
          <w:szCs w:val="24"/>
        </w:rPr>
        <w:t>Наз</w:t>
      </w:r>
      <w:r w:rsidR="006B2E51" w:rsidRPr="003E2472">
        <w:rPr>
          <w:rFonts w:ascii="Times New Roman" w:hAnsi="Times New Roman" w:cs="Times New Roman"/>
          <w:b/>
          <w:i/>
          <w:sz w:val="24"/>
          <w:szCs w:val="24"/>
        </w:rPr>
        <w:t>ы</w:t>
      </w:r>
      <w:r w:rsidRPr="003E2472">
        <w:rPr>
          <w:rFonts w:ascii="Times New Roman" w:hAnsi="Times New Roman" w:cs="Times New Roman"/>
          <w:b/>
          <w:i/>
          <w:sz w:val="24"/>
          <w:szCs w:val="24"/>
        </w:rPr>
        <w:t>ва</w:t>
      </w:r>
      <w:r w:rsidR="00C20912" w:rsidRPr="003E2472">
        <w:rPr>
          <w:rFonts w:ascii="Times New Roman" w:hAnsi="Times New Roman" w:cs="Times New Roman"/>
          <w:b/>
          <w:i/>
          <w:sz w:val="24"/>
          <w:szCs w:val="24"/>
        </w:rPr>
        <w:t>ть</w:t>
      </w:r>
      <w:r w:rsidRPr="003E2472">
        <w:rPr>
          <w:rFonts w:ascii="Times New Roman" w:hAnsi="Times New Roman" w:cs="Times New Roman"/>
          <w:sz w:val="24"/>
          <w:szCs w:val="24"/>
        </w:rPr>
        <w:t xml:space="preserve"> древни</w:t>
      </w:r>
      <w:r w:rsidR="00C20912" w:rsidRPr="003E2472">
        <w:rPr>
          <w:rFonts w:ascii="Times New Roman" w:hAnsi="Times New Roman" w:cs="Times New Roman"/>
          <w:sz w:val="24"/>
          <w:szCs w:val="24"/>
        </w:rPr>
        <w:t xml:space="preserve">е </w:t>
      </w:r>
      <w:r w:rsidRPr="003E2472">
        <w:rPr>
          <w:rFonts w:ascii="Times New Roman" w:hAnsi="Times New Roman" w:cs="Times New Roman"/>
          <w:sz w:val="24"/>
          <w:szCs w:val="24"/>
        </w:rPr>
        <w:t>город</w:t>
      </w:r>
      <w:r w:rsidR="00C20912" w:rsidRPr="003E2472">
        <w:rPr>
          <w:rFonts w:ascii="Times New Roman" w:hAnsi="Times New Roman" w:cs="Times New Roman"/>
          <w:sz w:val="24"/>
          <w:szCs w:val="24"/>
        </w:rPr>
        <w:t>а</w:t>
      </w:r>
      <w:r w:rsidRPr="003E2472">
        <w:rPr>
          <w:rFonts w:ascii="Times New Roman" w:hAnsi="Times New Roman" w:cs="Times New Roman"/>
          <w:sz w:val="24"/>
          <w:szCs w:val="24"/>
        </w:rPr>
        <w:t>, опис</w:t>
      </w:r>
      <w:r w:rsidR="00C20912" w:rsidRPr="003E2472">
        <w:rPr>
          <w:rFonts w:ascii="Times New Roman" w:hAnsi="Times New Roman" w:cs="Times New Roman"/>
          <w:sz w:val="24"/>
          <w:szCs w:val="24"/>
        </w:rPr>
        <w:t>ывать</w:t>
      </w:r>
      <w:r w:rsidRPr="003E2472">
        <w:rPr>
          <w:rFonts w:ascii="Times New Roman" w:hAnsi="Times New Roman" w:cs="Times New Roman"/>
          <w:sz w:val="24"/>
          <w:szCs w:val="24"/>
        </w:rPr>
        <w:t xml:space="preserve"> их достопримечательност</w:t>
      </w:r>
      <w:r w:rsidR="00C20912" w:rsidRPr="003E2472">
        <w:rPr>
          <w:rFonts w:ascii="Times New Roman" w:hAnsi="Times New Roman" w:cs="Times New Roman"/>
          <w:sz w:val="24"/>
          <w:szCs w:val="24"/>
        </w:rPr>
        <w:t>и</w:t>
      </w:r>
      <w:r w:rsidRPr="003E2472">
        <w:rPr>
          <w:rFonts w:ascii="Times New Roman" w:hAnsi="Times New Roman" w:cs="Times New Roman"/>
          <w:sz w:val="24"/>
          <w:szCs w:val="24"/>
        </w:rPr>
        <w:t>.</w:t>
      </w:r>
    </w:p>
    <w:p w:rsidR="004B38A1" w:rsidRPr="003E2472" w:rsidRDefault="004B38A1" w:rsidP="00574238">
      <w:pPr>
        <w:pStyle w:val="a4"/>
        <w:numPr>
          <w:ilvl w:val="0"/>
          <w:numId w:val="44"/>
        </w:numPr>
        <w:ind w:right="2320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3E2472">
        <w:rPr>
          <w:rFonts w:ascii="Times New Roman" w:hAnsi="Times New Roman" w:cs="Times New Roman"/>
          <w:b/>
          <w:i/>
          <w:sz w:val="24"/>
          <w:szCs w:val="24"/>
        </w:rPr>
        <w:t>Ориентирова</w:t>
      </w:r>
      <w:r w:rsidR="00C20912" w:rsidRPr="003E2472">
        <w:rPr>
          <w:rFonts w:ascii="Times New Roman" w:hAnsi="Times New Roman" w:cs="Times New Roman"/>
          <w:b/>
          <w:i/>
          <w:sz w:val="24"/>
          <w:szCs w:val="24"/>
        </w:rPr>
        <w:t>ться</w:t>
      </w:r>
      <w:r w:rsidRPr="003E247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E2472">
        <w:rPr>
          <w:rFonts w:ascii="Times New Roman" w:hAnsi="Times New Roman" w:cs="Times New Roman"/>
          <w:sz w:val="24"/>
          <w:szCs w:val="24"/>
        </w:rPr>
        <w:t>в понятиях «рабочий», «капиталист».</w:t>
      </w:r>
    </w:p>
    <w:p w:rsidR="004B38A1" w:rsidRPr="003E2472" w:rsidRDefault="004B38A1" w:rsidP="00574238">
      <w:pPr>
        <w:pStyle w:val="a7"/>
        <w:shd w:val="clear" w:color="auto" w:fill="FFFFFF"/>
        <w:spacing w:before="0" w:beforeAutospacing="0" w:after="0" w:line="276" w:lineRule="auto"/>
        <w:ind w:left="1429"/>
        <w:jc w:val="both"/>
      </w:pPr>
    </w:p>
    <w:p w:rsidR="004B38A1" w:rsidRPr="003E2472" w:rsidRDefault="004B38A1" w:rsidP="00574238">
      <w:pPr>
        <w:keepNext/>
        <w:keepLines/>
        <w:widowControl w:val="0"/>
        <w:spacing w:after="0"/>
        <w:ind w:left="20" w:firstLine="540"/>
        <w:jc w:val="both"/>
        <w:outlineLvl w:val="0"/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</w:pPr>
    </w:p>
    <w:p w:rsidR="00773126" w:rsidRPr="00773126" w:rsidRDefault="00773126" w:rsidP="00574238">
      <w:pPr>
        <w:keepNext/>
        <w:keepLines/>
        <w:widowControl w:val="0"/>
        <w:spacing w:after="0"/>
        <w:ind w:left="20" w:firstLine="540"/>
        <w:jc w:val="both"/>
        <w:outlineLvl w:val="0"/>
        <w:rPr>
          <w:rFonts w:ascii="Times New Roman" w:eastAsia="Arial" w:hAnsi="Times New Roman" w:cs="Times New Roman"/>
          <w:b/>
          <w:bCs/>
          <w:i/>
          <w:iCs/>
          <w:sz w:val="24"/>
          <w:szCs w:val="24"/>
        </w:rPr>
      </w:pPr>
      <w:r w:rsidRPr="00773126">
        <w:rPr>
          <w:rFonts w:ascii="Times New Roman" w:eastAsia="Arial" w:hAnsi="Times New Roman" w:cs="Times New Roman"/>
          <w:b/>
          <w:bCs/>
          <w:i/>
          <w:iCs/>
          <w:sz w:val="24"/>
          <w:szCs w:val="24"/>
        </w:rPr>
        <w:t>Ученик получит возможность научиться:</w:t>
      </w:r>
      <w:bookmarkEnd w:id="0"/>
    </w:p>
    <w:p w:rsidR="006B30CA" w:rsidRPr="003E2472" w:rsidRDefault="006B30CA" w:rsidP="00574238">
      <w:pPr>
        <w:pStyle w:val="a4"/>
        <w:numPr>
          <w:ilvl w:val="0"/>
          <w:numId w:val="42"/>
        </w:numPr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>получ</w:t>
      </w:r>
      <w:r w:rsidR="006B2E51"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>и</w:t>
      </w:r>
      <w:r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>т возможность расширить, систематизировать и углубить</w:t>
      </w:r>
      <w:r w:rsidRPr="003E247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6B30CA" w:rsidRPr="003E2472" w:rsidRDefault="006B30CA" w:rsidP="00574238">
      <w:pPr>
        <w:pStyle w:val="a4"/>
        <w:numPr>
          <w:ilvl w:val="0"/>
          <w:numId w:val="42"/>
        </w:numPr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>получат возможность осознать</w:t>
      </w:r>
      <w:r w:rsidRPr="003E247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своё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народов;</w:t>
      </w:r>
    </w:p>
    <w:p w:rsidR="006B30CA" w:rsidRPr="003E2472" w:rsidRDefault="006B2E51" w:rsidP="00574238">
      <w:pPr>
        <w:pStyle w:val="a4"/>
        <w:numPr>
          <w:ilvl w:val="0"/>
          <w:numId w:val="42"/>
        </w:numPr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gramStart"/>
      <w:r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>познакоми</w:t>
      </w:r>
      <w:r w:rsidR="006B30CA"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>т</w:t>
      </w:r>
      <w:r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>ь</w:t>
      </w:r>
      <w:r w:rsidR="006B30CA"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>ся</w:t>
      </w:r>
      <w:r w:rsidR="006B30CA" w:rsidRPr="003E247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 некоторыми способами изучения природы и общества,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  <w:proofErr w:type="gramEnd"/>
    </w:p>
    <w:p w:rsidR="006B30CA" w:rsidRPr="003E2472" w:rsidRDefault="006B30CA" w:rsidP="00574238">
      <w:pPr>
        <w:pStyle w:val="a4"/>
        <w:numPr>
          <w:ilvl w:val="0"/>
          <w:numId w:val="42"/>
        </w:numPr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>приобрести</w:t>
      </w:r>
      <w:r w:rsidRPr="003E247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базовые умения работы с </w:t>
      </w:r>
      <w:proofErr w:type="gramStart"/>
      <w:r w:rsidRPr="003E2472">
        <w:rPr>
          <w:rFonts w:ascii="Times New Roman" w:eastAsia="Arial Unicode MS" w:hAnsi="Times New Roman" w:cs="Times New Roman"/>
          <w:color w:val="000000"/>
          <w:sz w:val="24"/>
          <w:szCs w:val="24"/>
        </w:rPr>
        <w:t>ИКТ-средствами</w:t>
      </w:r>
      <w:proofErr w:type="gramEnd"/>
      <w:r w:rsidRPr="003E2472">
        <w:rPr>
          <w:rFonts w:ascii="Times New Roman" w:eastAsia="Arial Unicode MS" w:hAnsi="Times New Roman" w:cs="Times New Roman"/>
          <w:color w:val="000000"/>
          <w:sz w:val="24"/>
          <w:szCs w:val="24"/>
        </w:rPr>
        <w:t>, поиска информации в электронных источниках и контролируемом Интернете, научатся создавать сообщения в виде текстов, аудио  и видеофрагментов, готовить и проводить небольшие презентации в поддержку собственных сообщений;</w:t>
      </w:r>
    </w:p>
    <w:p w:rsidR="006B30CA" w:rsidRPr="003E2472" w:rsidRDefault="006B30CA" w:rsidP="00574238">
      <w:pPr>
        <w:pStyle w:val="a4"/>
        <w:numPr>
          <w:ilvl w:val="0"/>
          <w:numId w:val="42"/>
        </w:numPr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>при</w:t>
      </w:r>
      <w:r w:rsidR="006B2E51"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>нять</w:t>
      </w:r>
      <w:r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 xml:space="preserve"> и осво</w:t>
      </w:r>
      <w:r w:rsidR="006B2E51"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>ить</w:t>
      </w:r>
      <w:r w:rsidRPr="003E247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6B30CA" w:rsidRPr="003E2472" w:rsidRDefault="006B30CA" w:rsidP="00574238">
      <w:pPr>
        <w:pStyle w:val="a4"/>
        <w:numPr>
          <w:ilvl w:val="0"/>
          <w:numId w:val="42"/>
        </w:numPr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>обре</w:t>
      </w:r>
      <w:r w:rsidR="006B2E51"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>сти</w:t>
      </w:r>
      <w:r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 xml:space="preserve"> чувство гордости</w:t>
      </w:r>
      <w:r w:rsidRPr="003E247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6B30CA" w:rsidRPr="003E2472" w:rsidRDefault="006B30CA" w:rsidP="00574238">
      <w:pPr>
        <w:pStyle w:val="a4"/>
        <w:numPr>
          <w:ilvl w:val="0"/>
          <w:numId w:val="42"/>
        </w:numPr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>приобре</w:t>
      </w:r>
      <w:r w:rsidR="006B2E51"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>сти</w:t>
      </w:r>
      <w:r w:rsidRPr="003E247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 xml:space="preserve"> опыт</w:t>
      </w:r>
      <w:r w:rsidRPr="003E247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своё место в ближайшем окружении;</w:t>
      </w:r>
    </w:p>
    <w:p w:rsidR="00773126" w:rsidRPr="00773126" w:rsidRDefault="00773126" w:rsidP="00574238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312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Учебно-методическое и материально-техническое обеспечение</w:t>
      </w:r>
    </w:p>
    <w:p w:rsidR="00773126" w:rsidRPr="00773126" w:rsidRDefault="00773126" w:rsidP="00574238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312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Программа обеспечена следующим учебно-методическим комплектом.</w:t>
      </w:r>
    </w:p>
    <w:p w:rsidR="00773126" w:rsidRPr="00773126" w:rsidRDefault="00773126" w:rsidP="0057423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12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Программа обеспечена следующим </w:t>
      </w:r>
      <w:r w:rsidRPr="00773126">
        <w:rPr>
          <w:rFonts w:ascii="Times New Roman" w:eastAsia="Calibri" w:hAnsi="Times New Roman" w:cs="Times New Roman"/>
          <w:sz w:val="24"/>
          <w:szCs w:val="24"/>
        </w:rPr>
        <w:t>учебно-методическим комплектом:</w:t>
      </w:r>
    </w:p>
    <w:p w:rsidR="0058036E" w:rsidRPr="003E2472" w:rsidRDefault="0058036E" w:rsidP="00574238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мир</w:t>
      </w:r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B2E51"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учебник для учащихся общеобразовательных учреждений: в 2 ч. Ч. 1, 2 / Н.Ф. Виноградова</w:t>
      </w:r>
      <w:proofErr w:type="gramStart"/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proofErr w:type="gramEnd"/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>Г.С.Калинова</w:t>
      </w:r>
      <w:proofErr w:type="spellEnd"/>
      <w:r w:rsidR="006B2E51"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М.: </w:t>
      </w:r>
      <w:proofErr w:type="spellStart"/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</w:t>
      </w:r>
      <w:r w:rsidR="006B2E51"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7ED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(Начальная школа </w:t>
      </w:r>
      <w:r w:rsidRPr="003E24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века).</w:t>
      </w:r>
    </w:p>
    <w:p w:rsidR="0058036E" w:rsidRPr="003E2472" w:rsidRDefault="0058036E" w:rsidP="00574238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Окружающий мир:</w:t>
      </w:r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2E51"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рабочие тетради для учащихся общеобразовательных учреждений: в 2 ч. Ч. 1, 2 / Н.Ф. Вин</w:t>
      </w:r>
      <w:r w:rsidR="006B2E51"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оградова. </w:t>
      </w:r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М.: </w:t>
      </w:r>
      <w:proofErr w:type="spellStart"/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</w:t>
      </w:r>
      <w:r w:rsidR="006B2E51"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7ED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(Начальная школа </w:t>
      </w:r>
      <w:r w:rsidRPr="003E24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века).</w:t>
      </w:r>
    </w:p>
    <w:p w:rsidR="0058036E" w:rsidRPr="003E2472" w:rsidRDefault="0058036E" w:rsidP="00574238">
      <w:pPr>
        <w:numPr>
          <w:ilvl w:val="0"/>
          <w:numId w:val="17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Окружающий мир 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3-4 классы: методическое пособие для учителя / Н. Ф. Виноградова.– М.: </w:t>
      </w:r>
      <w:proofErr w:type="spellStart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201</w:t>
      </w:r>
      <w:r w:rsidR="006B2E51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 (Начальная школа ХХ</w:t>
      </w:r>
      <w:proofErr w:type="gramStart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gramEnd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века).</w:t>
      </w:r>
    </w:p>
    <w:p w:rsidR="003E2472" w:rsidRDefault="0058036E" w:rsidP="00574238">
      <w:pPr>
        <w:pStyle w:val="a4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Окружающий мир: </w:t>
      </w:r>
      <w:r w:rsidR="006B2E51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класс: тетради для  контрольных работ для учащихся общеобразовательных учреждений: в 2 ч. Ч. 1, 2 / Н.Ф. Виноградова.</w:t>
      </w:r>
      <w:r w:rsidR="006B2E51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М.: </w:t>
      </w:r>
      <w:proofErr w:type="spellStart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</w:t>
      </w:r>
      <w:r w:rsidR="00C77E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(Начальная школа XXI века).</w:t>
      </w:r>
    </w:p>
    <w:p w:rsidR="00C77EDB" w:rsidRPr="003E2472" w:rsidRDefault="00C77EDB" w:rsidP="00C77EDB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2472" w:rsidRPr="003E2472" w:rsidRDefault="003E2472" w:rsidP="00574238">
      <w:pPr>
        <w:pStyle w:val="a4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E2472">
        <w:rPr>
          <w:rFonts w:ascii="Times New Roman" w:hAnsi="Times New Roman" w:cs="Times New Roman"/>
          <w:b/>
          <w:sz w:val="24"/>
          <w:szCs w:val="24"/>
        </w:rPr>
        <w:t>Электронные ресурсы:</w:t>
      </w:r>
    </w:p>
    <w:p w:rsidR="003E2472" w:rsidRPr="003E2472" w:rsidRDefault="003E2472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hAnsi="Times New Roman" w:cs="Times New Roman"/>
          <w:sz w:val="24"/>
          <w:szCs w:val="24"/>
        </w:rPr>
        <w:t>1.</w:t>
      </w:r>
      <w:hyperlink r:id="rId8" w:history="1">
        <w:r w:rsidRPr="003E2472">
          <w:rPr>
            <w:rStyle w:val="a8"/>
            <w:rFonts w:ascii="Times New Roman" w:hAnsi="Times New Roman" w:cs="Times New Roman"/>
            <w:sz w:val="24"/>
            <w:szCs w:val="24"/>
          </w:rPr>
          <w:t xml:space="preserve">Курс «Окружающий мир» — </w:t>
        </w:r>
        <w:proofErr w:type="spellStart"/>
        <w:r w:rsidRPr="003E2472">
          <w:rPr>
            <w:rStyle w:val="a8"/>
            <w:rFonts w:ascii="Times New Roman" w:hAnsi="Times New Roman" w:cs="Times New Roman"/>
            <w:sz w:val="24"/>
            <w:szCs w:val="24"/>
          </w:rPr>
          <w:t>Яндекс</w:t>
        </w:r>
        <w:proofErr w:type="gramStart"/>
        <w:r w:rsidRPr="003E2472">
          <w:rPr>
            <w:rStyle w:val="a8"/>
            <w:rFonts w:ascii="Times New Roman" w:hAnsi="Times New Roman" w:cs="Times New Roman"/>
            <w:sz w:val="24"/>
            <w:szCs w:val="24"/>
          </w:rPr>
          <w:t>.У</w:t>
        </w:r>
        <w:proofErr w:type="gramEnd"/>
        <w:r w:rsidRPr="003E2472">
          <w:rPr>
            <w:rStyle w:val="a8"/>
            <w:rFonts w:ascii="Times New Roman" w:hAnsi="Times New Roman" w:cs="Times New Roman"/>
            <w:sz w:val="24"/>
            <w:szCs w:val="24"/>
          </w:rPr>
          <w:t>чебник</w:t>
        </w:r>
        <w:proofErr w:type="spellEnd"/>
      </w:hyperlink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8036E" w:rsidRPr="003E2472" w:rsidRDefault="003E2472" w:rsidP="00574238">
      <w:pPr>
        <w:shd w:val="clear" w:color="auto" w:fill="FFFFFF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Географическая энциклопедия для школьников и их родителей.</w:t>
      </w:r>
    </w:p>
    <w:p w:rsidR="0058036E" w:rsidRPr="003E2472" w:rsidRDefault="004D6CA3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history="1">
        <w:r w:rsidR="0058036E" w:rsidRPr="003E24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http://nation.geoman.ru</w:t>
        </w:r>
      </w:hyperlink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8036E" w:rsidRPr="003E2472" w:rsidRDefault="003E2472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Страны и народы мира.</w:t>
      </w:r>
    </w:p>
    <w:p w:rsidR="0058036E" w:rsidRPr="003E2472" w:rsidRDefault="004D6CA3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history="1">
        <w:r w:rsidR="0058036E" w:rsidRPr="003E24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http://animal.geoman.ru</w:t>
        </w:r>
      </w:hyperlink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8036E" w:rsidRPr="003E2472" w:rsidRDefault="003E2472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Многообразный животный мир.</w:t>
      </w:r>
    </w:p>
    <w:p w:rsidR="0058036E" w:rsidRPr="003E2472" w:rsidRDefault="004D6CA3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1" w:history="1">
        <w:r w:rsidR="0058036E" w:rsidRPr="003E24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http://www.apus.ru/site.xp/</w:t>
        </w:r>
      </w:hyperlink>
    </w:p>
    <w:p w:rsidR="0058036E" w:rsidRPr="003E2472" w:rsidRDefault="003E2472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.Еще один полезный сайт-энциклопедия о животных.</w:t>
      </w:r>
    </w:p>
    <w:p w:rsidR="0058036E" w:rsidRPr="003E2472" w:rsidRDefault="004D6CA3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2" w:history="1">
        <w:r w:rsidR="0058036E" w:rsidRPr="003E24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http://bird.geoman.ru</w:t>
        </w:r>
      </w:hyperlink>
    </w:p>
    <w:p w:rsidR="0058036E" w:rsidRPr="003E2472" w:rsidRDefault="003E2472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Все о птицах.</w:t>
      </w:r>
    </w:p>
    <w:p w:rsidR="0058036E" w:rsidRPr="003E2472" w:rsidRDefault="004D6CA3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3" w:history="1">
        <w:r w:rsidR="0058036E" w:rsidRPr="003E24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http://invertebrates.geoman.ru</w:t>
        </w:r>
      </w:hyperlink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8036E" w:rsidRPr="003E2472" w:rsidRDefault="003E2472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.Насекомые планеты Земля.</w:t>
      </w:r>
    </w:p>
    <w:p w:rsidR="0058036E" w:rsidRPr="003E2472" w:rsidRDefault="004D6CA3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4" w:history="1">
        <w:r w:rsidR="0058036E" w:rsidRPr="003E24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http://www.laddition.com</w:t>
        </w:r>
      </w:hyperlink>
    </w:p>
    <w:p w:rsidR="0058036E" w:rsidRPr="003E2472" w:rsidRDefault="003E2472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.Все тайны подводного мира.</w:t>
      </w:r>
    </w:p>
    <w:p w:rsidR="0058036E" w:rsidRPr="003E2472" w:rsidRDefault="004D6CA3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5" w:history="1">
        <w:r w:rsidR="0058036E" w:rsidRPr="003E24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http://fish.geoman.ru</w:t>
        </w:r>
      </w:hyperlink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8036E" w:rsidRPr="003E2472" w:rsidRDefault="003E2472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.Рыбы.</w:t>
      </w:r>
    </w:p>
    <w:p w:rsidR="0058036E" w:rsidRPr="003E2472" w:rsidRDefault="004D6CA3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6" w:history="1">
        <w:r w:rsidR="0058036E" w:rsidRPr="003E24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http://plant.geoman.ru</w:t>
        </w:r>
      </w:hyperlink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8036E" w:rsidRPr="003E2472" w:rsidRDefault="003E2472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Все о растениях.</w:t>
      </w:r>
    </w:p>
    <w:p w:rsidR="0058036E" w:rsidRPr="003E2472" w:rsidRDefault="004D6CA3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7" w:history="1">
        <w:r w:rsidR="0058036E" w:rsidRPr="003E24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http://forest.geoman.ru</w:t>
        </w:r>
      </w:hyperlink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8036E" w:rsidRPr="003E2472" w:rsidRDefault="003E2472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Лесная энциклопедия.</w:t>
      </w:r>
    </w:p>
    <w:p w:rsidR="0058036E" w:rsidRPr="003E2472" w:rsidRDefault="004D6CA3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8" w:history="1">
        <w:r w:rsidR="0058036E" w:rsidRPr="003E24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http://Historic.Ru</w:t>
        </w:r>
      </w:hyperlink>
    </w:p>
    <w:p w:rsidR="0058036E" w:rsidRPr="003E2472" w:rsidRDefault="003E2472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Всемирная история.</w:t>
      </w:r>
    </w:p>
    <w:p w:rsidR="0058036E" w:rsidRPr="003E2472" w:rsidRDefault="004D6CA3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9" w:history="1">
        <w:r w:rsidR="0058036E" w:rsidRPr="003E24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http://www.bigpi.biysk.ru/encicl/</w:t>
        </w:r>
      </w:hyperlink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8036E" w:rsidRPr="003E2472" w:rsidRDefault="003E2472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.Электронная энциклопедия "Мир вокруг нас".</w:t>
      </w:r>
    </w:p>
    <w:p w:rsidR="0058036E" w:rsidRPr="003E2472" w:rsidRDefault="004D6CA3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0" w:history="1">
        <w:r w:rsidR="0058036E" w:rsidRPr="003E24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http://sad.zeleno.ru/?out=submit&amp;first</w:t>
        </w:r>
      </w:hyperlink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</w:t>
      </w:r>
    </w:p>
    <w:p w:rsidR="0058036E" w:rsidRPr="003E2472" w:rsidRDefault="003E2472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="0058036E" w:rsidRPr="003E2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.Энциклопедия комнатных и садовых растений.</w:t>
      </w:r>
    </w:p>
    <w:p w:rsidR="0058036E" w:rsidRPr="003E2472" w:rsidRDefault="004D6CA3" w:rsidP="00574238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1" w:history="1">
        <w:r w:rsidR="0058036E" w:rsidRPr="003E24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http://ru.wikipedia.org/</w:t>
        </w:r>
      </w:hyperlink>
    </w:p>
    <w:p w:rsidR="0058036E" w:rsidRPr="003E2472" w:rsidRDefault="0058036E" w:rsidP="00574238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8036E" w:rsidRPr="003E2472" w:rsidRDefault="003E2472" w:rsidP="00574238">
      <w:pPr>
        <w:pStyle w:val="a4"/>
        <w:numPr>
          <w:ilvl w:val="0"/>
          <w:numId w:val="17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58036E" w:rsidRPr="003E2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нформационно – техническая оснащенность учебного кабинета. </w:t>
      </w:r>
    </w:p>
    <w:p w:rsidR="0058036E" w:rsidRPr="003E2472" w:rsidRDefault="0058036E" w:rsidP="00574238">
      <w:pPr>
        <w:spacing w:after="0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036E" w:rsidRPr="003E2472" w:rsidRDefault="0058036E" w:rsidP="00574238">
      <w:pPr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2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Мультимедийный проектор</w:t>
      </w:r>
      <w:r w:rsidR="00C77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э</w:t>
      </w:r>
      <w:r w:rsidRPr="003E2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кспозиционный экран</w:t>
      </w:r>
      <w:r w:rsidR="00C77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8036E" w:rsidRPr="003E2472" w:rsidRDefault="00C77EDB" w:rsidP="00574238">
      <w:pPr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58036E" w:rsidRPr="003E2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Компьютер</w:t>
      </w:r>
    </w:p>
    <w:p w:rsidR="0058036E" w:rsidRPr="003E2472" w:rsidRDefault="00C77EDB" w:rsidP="00574238">
      <w:pPr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58036E" w:rsidRPr="003E2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Сканер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принтер; к</w:t>
      </w:r>
      <w:r w:rsidR="0058036E" w:rsidRPr="003E2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серокс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F6336" w:rsidRDefault="00C77EDB" w:rsidP="00C77EDB">
      <w:pPr>
        <w:ind w:left="284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="0058036E" w:rsidRPr="003E2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Гербарий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н</w:t>
      </w:r>
      <w:r w:rsidR="0058036E" w:rsidRPr="003E2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абор насекомых в смол</w:t>
      </w:r>
      <w:proofErr w:type="gramStart"/>
      <w:r w:rsidR="0058036E" w:rsidRPr="003E2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е(</w:t>
      </w:r>
      <w:proofErr w:type="gramEnd"/>
      <w:r w:rsidR="0058036E" w:rsidRPr="003E2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необходимости)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м</w:t>
      </w:r>
      <w:r w:rsidR="0058036E" w:rsidRPr="003E2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икроскоп(по необходимости)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Start w:id="1" w:name="_GoBack"/>
      <w:bookmarkEnd w:id="1"/>
    </w:p>
    <w:sectPr w:rsidR="001F6336" w:rsidSect="0023433F">
      <w:footerReference w:type="default" r:id="rId22"/>
      <w:pgSz w:w="11906" w:h="16838"/>
      <w:pgMar w:top="720" w:right="720" w:bottom="72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CA3" w:rsidRDefault="004D6CA3" w:rsidP="0023433F">
      <w:pPr>
        <w:spacing w:after="0" w:line="240" w:lineRule="auto"/>
      </w:pPr>
      <w:r>
        <w:separator/>
      </w:r>
    </w:p>
  </w:endnote>
  <w:endnote w:type="continuationSeparator" w:id="0">
    <w:p w:rsidR="004D6CA3" w:rsidRDefault="004D6CA3" w:rsidP="00234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364948043"/>
      <w:docPartObj>
        <w:docPartGallery w:val="Page Numbers (Bottom of Page)"/>
        <w:docPartUnique/>
      </w:docPartObj>
    </w:sdtPr>
    <w:sdtContent>
      <w:p w:rsidR="0023433F" w:rsidRPr="0023433F" w:rsidRDefault="0023433F">
        <w:pPr>
          <w:pStyle w:val="ab"/>
          <w:jc w:val="right"/>
          <w:rPr>
            <w:rFonts w:ascii="Times New Roman" w:hAnsi="Times New Roman" w:cs="Times New Roman"/>
          </w:rPr>
        </w:pPr>
        <w:r w:rsidRPr="0023433F">
          <w:rPr>
            <w:rFonts w:ascii="Times New Roman" w:hAnsi="Times New Roman" w:cs="Times New Roman"/>
          </w:rPr>
          <w:fldChar w:fldCharType="begin"/>
        </w:r>
        <w:r w:rsidRPr="0023433F">
          <w:rPr>
            <w:rFonts w:ascii="Times New Roman" w:hAnsi="Times New Roman" w:cs="Times New Roman"/>
          </w:rPr>
          <w:instrText>PAGE   \* MERGEFORMAT</w:instrText>
        </w:r>
        <w:r w:rsidRPr="0023433F">
          <w:rPr>
            <w:rFonts w:ascii="Times New Roman" w:hAnsi="Times New Roman" w:cs="Times New Roman"/>
          </w:rPr>
          <w:fldChar w:fldCharType="separate"/>
        </w:r>
        <w:r w:rsidR="00C77EDB">
          <w:rPr>
            <w:rFonts w:ascii="Times New Roman" w:hAnsi="Times New Roman" w:cs="Times New Roman"/>
            <w:noProof/>
          </w:rPr>
          <w:t>15</w:t>
        </w:r>
        <w:r w:rsidRPr="0023433F">
          <w:rPr>
            <w:rFonts w:ascii="Times New Roman" w:hAnsi="Times New Roman" w:cs="Times New Roman"/>
          </w:rPr>
          <w:fldChar w:fldCharType="end"/>
        </w:r>
      </w:p>
    </w:sdtContent>
  </w:sdt>
  <w:p w:rsidR="0023433F" w:rsidRPr="0023433F" w:rsidRDefault="0023433F">
    <w:pPr>
      <w:pStyle w:val="ab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CA3" w:rsidRDefault="004D6CA3" w:rsidP="0023433F">
      <w:pPr>
        <w:spacing w:after="0" w:line="240" w:lineRule="auto"/>
      </w:pPr>
      <w:r>
        <w:separator/>
      </w:r>
    </w:p>
  </w:footnote>
  <w:footnote w:type="continuationSeparator" w:id="0">
    <w:p w:rsidR="004D6CA3" w:rsidRDefault="004D6CA3" w:rsidP="00234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8F0"/>
    <w:multiLevelType w:val="multilevel"/>
    <w:tmpl w:val="6A5A929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735A0B"/>
    <w:multiLevelType w:val="multilevel"/>
    <w:tmpl w:val="5472261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65A6F"/>
    <w:multiLevelType w:val="hybridMultilevel"/>
    <w:tmpl w:val="54360966"/>
    <w:lvl w:ilvl="0" w:tplc="BAB8CE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07588B"/>
    <w:multiLevelType w:val="multilevel"/>
    <w:tmpl w:val="3D44B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385950"/>
    <w:multiLevelType w:val="multilevel"/>
    <w:tmpl w:val="2E94706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710C1F"/>
    <w:multiLevelType w:val="hybridMultilevel"/>
    <w:tmpl w:val="7E9A50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BE0E96"/>
    <w:multiLevelType w:val="multilevel"/>
    <w:tmpl w:val="7DEE9E7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F43D54"/>
    <w:multiLevelType w:val="hybridMultilevel"/>
    <w:tmpl w:val="EB64E272"/>
    <w:lvl w:ilvl="0" w:tplc="0B48246C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B787B32"/>
    <w:multiLevelType w:val="multilevel"/>
    <w:tmpl w:val="E8DE2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C13BD0"/>
    <w:multiLevelType w:val="hybridMultilevel"/>
    <w:tmpl w:val="A4BE76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BD4458"/>
    <w:multiLevelType w:val="multilevel"/>
    <w:tmpl w:val="41E2E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D07AAC"/>
    <w:multiLevelType w:val="hybridMultilevel"/>
    <w:tmpl w:val="E2CC361A"/>
    <w:lvl w:ilvl="0" w:tplc="0B48246C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1C7111C"/>
    <w:multiLevelType w:val="multilevel"/>
    <w:tmpl w:val="47808CF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067809"/>
    <w:multiLevelType w:val="hybridMultilevel"/>
    <w:tmpl w:val="8FE6CC0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>
    <w:nsid w:val="22D27F0D"/>
    <w:multiLevelType w:val="multilevel"/>
    <w:tmpl w:val="CAE66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11787"/>
    <w:multiLevelType w:val="hybridMultilevel"/>
    <w:tmpl w:val="960CDE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D7934E6"/>
    <w:multiLevelType w:val="hybridMultilevel"/>
    <w:tmpl w:val="3272971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DD04E25"/>
    <w:multiLevelType w:val="multilevel"/>
    <w:tmpl w:val="6E92497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DFC5F0E"/>
    <w:multiLevelType w:val="hybridMultilevel"/>
    <w:tmpl w:val="E3A275E8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0">
    <w:nsid w:val="2EC61EEF"/>
    <w:multiLevelType w:val="hybridMultilevel"/>
    <w:tmpl w:val="BB206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921837"/>
    <w:multiLevelType w:val="hybridMultilevel"/>
    <w:tmpl w:val="55DE9D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2D01B3C"/>
    <w:multiLevelType w:val="multilevel"/>
    <w:tmpl w:val="EBF6F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CE0147A"/>
    <w:multiLevelType w:val="hybridMultilevel"/>
    <w:tmpl w:val="706ECA34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4">
    <w:nsid w:val="3EC549D8"/>
    <w:multiLevelType w:val="multilevel"/>
    <w:tmpl w:val="B11E747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EE5094"/>
    <w:multiLevelType w:val="multilevel"/>
    <w:tmpl w:val="0CA8F39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F64D32"/>
    <w:multiLevelType w:val="multilevel"/>
    <w:tmpl w:val="7EC02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9726ED9"/>
    <w:multiLevelType w:val="hybridMultilevel"/>
    <w:tmpl w:val="7DD4B268"/>
    <w:lvl w:ilvl="0" w:tplc="0B48246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9C726F1"/>
    <w:multiLevelType w:val="hybridMultilevel"/>
    <w:tmpl w:val="41BAD5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B011899"/>
    <w:multiLevelType w:val="hybridMultilevel"/>
    <w:tmpl w:val="952C5A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B1C22BB"/>
    <w:multiLevelType w:val="hybridMultilevel"/>
    <w:tmpl w:val="3B0ED1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4B8C0499"/>
    <w:multiLevelType w:val="hybridMultilevel"/>
    <w:tmpl w:val="34FC2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E753647"/>
    <w:multiLevelType w:val="hybridMultilevel"/>
    <w:tmpl w:val="255451DE"/>
    <w:lvl w:ilvl="0" w:tplc="0B4824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AD14E4"/>
    <w:multiLevelType w:val="hybridMultilevel"/>
    <w:tmpl w:val="553C3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471BF3"/>
    <w:multiLevelType w:val="hybridMultilevel"/>
    <w:tmpl w:val="05C4839E"/>
    <w:lvl w:ilvl="0" w:tplc="0B48246C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542D08F3"/>
    <w:multiLevelType w:val="multilevel"/>
    <w:tmpl w:val="ECD2E3C8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4D07989"/>
    <w:multiLevelType w:val="hybridMultilevel"/>
    <w:tmpl w:val="83D4F6DA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3542AA"/>
    <w:multiLevelType w:val="multilevel"/>
    <w:tmpl w:val="66F2C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BC9682C"/>
    <w:multiLevelType w:val="hybridMultilevel"/>
    <w:tmpl w:val="5FA008A8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E266CE"/>
    <w:multiLevelType w:val="multilevel"/>
    <w:tmpl w:val="5F525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396361C"/>
    <w:multiLevelType w:val="multilevel"/>
    <w:tmpl w:val="0FB63C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3C960B4"/>
    <w:multiLevelType w:val="multilevel"/>
    <w:tmpl w:val="3148E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2B64BE"/>
    <w:multiLevelType w:val="hybridMultilevel"/>
    <w:tmpl w:val="505C4D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7A44651A"/>
    <w:multiLevelType w:val="hybridMultilevel"/>
    <w:tmpl w:val="BB621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6D4F3A"/>
    <w:multiLevelType w:val="multilevel"/>
    <w:tmpl w:val="39A4A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26"/>
  </w:num>
  <w:num w:numId="3">
    <w:abstractNumId w:val="40"/>
  </w:num>
  <w:num w:numId="4">
    <w:abstractNumId w:val="25"/>
  </w:num>
  <w:num w:numId="5">
    <w:abstractNumId w:val="41"/>
  </w:num>
  <w:num w:numId="6">
    <w:abstractNumId w:val="44"/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2"/>
  </w:num>
  <w:num w:numId="10">
    <w:abstractNumId w:val="34"/>
  </w:num>
  <w:num w:numId="11">
    <w:abstractNumId w:val="32"/>
  </w:num>
  <w:num w:numId="12">
    <w:abstractNumId w:val="7"/>
  </w:num>
  <w:num w:numId="13">
    <w:abstractNumId w:val="11"/>
  </w:num>
  <w:num w:numId="14">
    <w:abstractNumId w:val="3"/>
  </w:num>
  <w:num w:numId="15">
    <w:abstractNumId w:val="39"/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14"/>
  </w:num>
  <w:num w:numId="19">
    <w:abstractNumId w:val="37"/>
  </w:num>
  <w:num w:numId="20">
    <w:abstractNumId w:val="10"/>
  </w:num>
  <w:num w:numId="21">
    <w:abstractNumId w:val="8"/>
  </w:num>
  <w:num w:numId="22">
    <w:abstractNumId w:val="24"/>
  </w:num>
  <w:num w:numId="23">
    <w:abstractNumId w:val="12"/>
  </w:num>
  <w:num w:numId="24">
    <w:abstractNumId w:val="1"/>
  </w:num>
  <w:num w:numId="25">
    <w:abstractNumId w:val="0"/>
  </w:num>
  <w:num w:numId="26">
    <w:abstractNumId w:val="6"/>
  </w:num>
  <w:num w:numId="27">
    <w:abstractNumId w:val="18"/>
  </w:num>
  <w:num w:numId="28">
    <w:abstractNumId w:val="4"/>
  </w:num>
  <w:num w:numId="29">
    <w:abstractNumId w:val="33"/>
  </w:num>
  <w:num w:numId="30">
    <w:abstractNumId w:val="16"/>
  </w:num>
  <w:num w:numId="31">
    <w:abstractNumId w:val="42"/>
  </w:num>
  <w:num w:numId="32">
    <w:abstractNumId w:val="29"/>
  </w:num>
  <w:num w:numId="33">
    <w:abstractNumId w:val="30"/>
  </w:num>
  <w:num w:numId="34">
    <w:abstractNumId w:val="15"/>
  </w:num>
  <w:num w:numId="35">
    <w:abstractNumId w:val="9"/>
  </w:num>
  <w:num w:numId="36">
    <w:abstractNumId w:val="23"/>
  </w:num>
  <w:num w:numId="37">
    <w:abstractNumId w:val="5"/>
  </w:num>
  <w:num w:numId="38">
    <w:abstractNumId w:val="31"/>
  </w:num>
  <w:num w:numId="39">
    <w:abstractNumId w:val="21"/>
  </w:num>
  <w:num w:numId="40">
    <w:abstractNumId w:val="28"/>
  </w:num>
  <w:num w:numId="41">
    <w:abstractNumId w:val="13"/>
  </w:num>
  <w:num w:numId="42">
    <w:abstractNumId w:val="43"/>
  </w:num>
  <w:num w:numId="43">
    <w:abstractNumId w:val="19"/>
  </w:num>
  <w:num w:numId="44">
    <w:abstractNumId w:val="20"/>
  </w:num>
  <w:num w:numId="45">
    <w:abstractNumId w:val="38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36E"/>
    <w:rsid w:val="00025B0D"/>
    <w:rsid w:val="00034838"/>
    <w:rsid w:val="0008111E"/>
    <w:rsid w:val="000F4B4D"/>
    <w:rsid w:val="001455D4"/>
    <w:rsid w:val="00145DDB"/>
    <w:rsid w:val="001C1868"/>
    <w:rsid w:val="001E2FCC"/>
    <w:rsid w:val="001F6336"/>
    <w:rsid w:val="00233571"/>
    <w:rsid w:val="0023433F"/>
    <w:rsid w:val="00245774"/>
    <w:rsid w:val="002E407A"/>
    <w:rsid w:val="003E2472"/>
    <w:rsid w:val="003F67C6"/>
    <w:rsid w:val="004531C2"/>
    <w:rsid w:val="00493844"/>
    <w:rsid w:val="004B38A1"/>
    <w:rsid w:val="004D6CA3"/>
    <w:rsid w:val="00507034"/>
    <w:rsid w:val="00574238"/>
    <w:rsid w:val="0058036E"/>
    <w:rsid w:val="005A05DC"/>
    <w:rsid w:val="006329D5"/>
    <w:rsid w:val="006B2E51"/>
    <w:rsid w:val="006B30CA"/>
    <w:rsid w:val="006C7F14"/>
    <w:rsid w:val="007663FB"/>
    <w:rsid w:val="00773126"/>
    <w:rsid w:val="00987848"/>
    <w:rsid w:val="00A622BA"/>
    <w:rsid w:val="00A83E3E"/>
    <w:rsid w:val="00B14067"/>
    <w:rsid w:val="00B81C26"/>
    <w:rsid w:val="00C005FF"/>
    <w:rsid w:val="00C20912"/>
    <w:rsid w:val="00C77EDB"/>
    <w:rsid w:val="00D7079A"/>
    <w:rsid w:val="00D825D6"/>
    <w:rsid w:val="00DE1C42"/>
    <w:rsid w:val="00E73493"/>
    <w:rsid w:val="00F9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бавление"/>
    <w:basedOn w:val="a"/>
    <w:qFormat/>
    <w:rsid w:val="007663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  <w:style w:type="paragraph" w:styleId="a4">
    <w:name w:val="List Paragraph"/>
    <w:basedOn w:val="a"/>
    <w:uiPriority w:val="99"/>
    <w:qFormat/>
    <w:rsid w:val="0058036E"/>
    <w:pPr>
      <w:ind w:left="720"/>
      <w:contextualSpacing/>
    </w:pPr>
  </w:style>
  <w:style w:type="paragraph" w:customStyle="1" w:styleId="c3">
    <w:name w:val="c3"/>
    <w:basedOn w:val="a"/>
    <w:rsid w:val="0058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8036E"/>
  </w:style>
  <w:style w:type="character" w:styleId="a5">
    <w:name w:val="Strong"/>
    <w:basedOn w:val="a0"/>
    <w:qFormat/>
    <w:rsid w:val="0058036E"/>
    <w:rPr>
      <w:b/>
      <w:bCs/>
    </w:rPr>
  </w:style>
  <w:style w:type="paragraph" w:customStyle="1" w:styleId="c15c0">
    <w:name w:val="c15 c0"/>
    <w:basedOn w:val="a"/>
    <w:rsid w:val="0058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8036E"/>
  </w:style>
  <w:style w:type="table" w:styleId="a6">
    <w:name w:val="Table Grid"/>
    <w:basedOn w:val="a1"/>
    <w:uiPriority w:val="59"/>
    <w:rsid w:val="00773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2E407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E247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234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3433F"/>
  </w:style>
  <w:style w:type="paragraph" w:styleId="ab">
    <w:name w:val="footer"/>
    <w:basedOn w:val="a"/>
    <w:link w:val="ac"/>
    <w:uiPriority w:val="99"/>
    <w:unhideWhenUsed/>
    <w:rsid w:val="00234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343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бавление"/>
    <w:basedOn w:val="a"/>
    <w:qFormat/>
    <w:rsid w:val="007663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  <w:style w:type="paragraph" w:styleId="a4">
    <w:name w:val="List Paragraph"/>
    <w:basedOn w:val="a"/>
    <w:uiPriority w:val="99"/>
    <w:qFormat/>
    <w:rsid w:val="0058036E"/>
    <w:pPr>
      <w:ind w:left="720"/>
      <w:contextualSpacing/>
    </w:pPr>
  </w:style>
  <w:style w:type="paragraph" w:customStyle="1" w:styleId="c3">
    <w:name w:val="c3"/>
    <w:basedOn w:val="a"/>
    <w:rsid w:val="0058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8036E"/>
  </w:style>
  <w:style w:type="character" w:styleId="a5">
    <w:name w:val="Strong"/>
    <w:basedOn w:val="a0"/>
    <w:qFormat/>
    <w:rsid w:val="0058036E"/>
    <w:rPr>
      <w:b/>
      <w:bCs/>
    </w:rPr>
  </w:style>
  <w:style w:type="paragraph" w:customStyle="1" w:styleId="c15c0">
    <w:name w:val="c15 c0"/>
    <w:basedOn w:val="a"/>
    <w:rsid w:val="0058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8036E"/>
  </w:style>
  <w:style w:type="table" w:styleId="a6">
    <w:name w:val="Table Grid"/>
    <w:basedOn w:val="a1"/>
    <w:uiPriority w:val="59"/>
    <w:rsid w:val="00773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2E407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E247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234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3433F"/>
  </w:style>
  <w:style w:type="paragraph" w:styleId="ab">
    <w:name w:val="footer"/>
    <w:basedOn w:val="a"/>
    <w:link w:val="ac"/>
    <w:uiPriority w:val="99"/>
    <w:unhideWhenUsed/>
    <w:rsid w:val="00234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34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yandex.ru/lab/classes/200320/lessons/nature/active/" TargetMode="External"/><Relationship Id="rId13" Type="http://schemas.openxmlformats.org/officeDocument/2006/relationships/hyperlink" Target="http://invertebrates.geoman.ru/" TargetMode="External"/><Relationship Id="rId18" Type="http://schemas.openxmlformats.org/officeDocument/2006/relationships/hyperlink" Target="http://historic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ru.wikipedia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rd.geoman.ru/" TargetMode="External"/><Relationship Id="rId17" Type="http://schemas.openxmlformats.org/officeDocument/2006/relationships/hyperlink" Target="http://forest.geoman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plant.geoman.ru/" TargetMode="External"/><Relationship Id="rId20" Type="http://schemas.openxmlformats.org/officeDocument/2006/relationships/hyperlink" Target="http://sad.zeleno.ru/?out=submit&amp;first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pus.ru/site.xp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fish.geoman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animal.geoman.ru/" TargetMode="External"/><Relationship Id="rId19" Type="http://schemas.openxmlformats.org/officeDocument/2006/relationships/hyperlink" Target="http://www.bigpi.biysk.ru/encic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ation.geoman.ru/" TargetMode="External"/><Relationship Id="rId14" Type="http://schemas.openxmlformats.org/officeDocument/2006/relationships/hyperlink" Target="http://www.laddition.com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</Pages>
  <Words>6362</Words>
  <Characters>36267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Gete school</cp:lastModifiedBy>
  <cp:revision>9</cp:revision>
  <dcterms:created xsi:type="dcterms:W3CDTF">2020-06-14T11:08:00Z</dcterms:created>
  <dcterms:modified xsi:type="dcterms:W3CDTF">2021-06-17T12:33:00Z</dcterms:modified>
</cp:coreProperties>
</file>